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3D7B" w14:textId="77777777" w:rsidR="00E755C5" w:rsidRDefault="00D867DF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Katedra Dramatu, Teatru i Widowisk </w:t>
      </w:r>
    </w:p>
    <w:p w14:paraId="2A6DD0C2" w14:textId="6F37A44B" w:rsidR="00DF26FF" w:rsidRPr="00384B0E" w:rsidRDefault="00E755C5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zaprasza na ogólnopolską konferencję naukową</w:t>
      </w:r>
      <w:r w:rsidR="00DF26FF" w:rsidRPr="00384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9AE85" w14:textId="77777777" w:rsidR="00F47FF3" w:rsidRDefault="00F47FF3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1F1078" w14:textId="59CD67F3" w:rsidR="00F10A68" w:rsidRDefault="00DF26FF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A68">
        <w:rPr>
          <w:rFonts w:ascii="Times New Roman" w:hAnsi="Times New Roman" w:cs="Times New Roman"/>
          <w:b/>
          <w:sz w:val="36"/>
          <w:szCs w:val="36"/>
        </w:rPr>
        <w:t>MUSICAL i OKOLICE</w:t>
      </w:r>
    </w:p>
    <w:p w14:paraId="51EE6E61" w14:textId="6585DA92" w:rsidR="00DF26FF" w:rsidRPr="00F10A68" w:rsidRDefault="00DF26FF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A68">
        <w:rPr>
          <w:rFonts w:ascii="Times New Roman" w:hAnsi="Times New Roman" w:cs="Times New Roman"/>
          <w:b/>
          <w:sz w:val="36"/>
          <w:szCs w:val="36"/>
        </w:rPr>
        <w:t xml:space="preserve"> Przeciw stereotypom i konwencjom</w:t>
      </w:r>
    </w:p>
    <w:p w14:paraId="2376E24E" w14:textId="77777777" w:rsidR="00F47FF3" w:rsidRDefault="00F47FF3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D5927" w14:textId="4C48E49B" w:rsidR="00DF26FF" w:rsidRDefault="00DF26FF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maja 2018 roku</w:t>
      </w:r>
      <w:r w:rsidR="00A73047">
        <w:rPr>
          <w:rFonts w:ascii="Times New Roman" w:hAnsi="Times New Roman" w:cs="Times New Roman"/>
          <w:b/>
          <w:sz w:val="28"/>
          <w:szCs w:val="28"/>
        </w:rPr>
        <w:t>, godz. 10.00 – 16.00</w:t>
      </w:r>
    </w:p>
    <w:p w14:paraId="722205CE" w14:textId="77777777" w:rsidR="00DF26FF" w:rsidRDefault="00DF26FF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Gdański, Wydział Filologiczny (ul. Wita Stwosza 55), aula 1.48</w:t>
      </w:r>
    </w:p>
    <w:p w14:paraId="1E45AB78" w14:textId="77777777" w:rsidR="00DF26FF" w:rsidRPr="00384B0E" w:rsidRDefault="00DF26FF" w:rsidP="00DF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37AB23" w14:textId="75C15768" w:rsidR="00DF26FF" w:rsidRDefault="00DF26FF" w:rsidP="00F1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refleksji </w:t>
      </w:r>
      <w:proofErr w:type="spellStart"/>
      <w:r>
        <w:rPr>
          <w:rFonts w:ascii="Times New Roman" w:hAnsi="Times New Roman" w:cs="Times New Roman"/>
          <w:sz w:val="24"/>
          <w:szCs w:val="24"/>
        </w:rPr>
        <w:t>krytycznoteatralnej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31733">
        <w:rPr>
          <w:rFonts w:ascii="Times New Roman" w:hAnsi="Times New Roman" w:cs="Times New Roman"/>
          <w:sz w:val="24"/>
          <w:szCs w:val="24"/>
        </w:rPr>
        <w:t>usical</w:t>
      </w:r>
      <w:r>
        <w:rPr>
          <w:rFonts w:ascii="Times New Roman" w:hAnsi="Times New Roman" w:cs="Times New Roman"/>
          <w:sz w:val="24"/>
          <w:szCs w:val="24"/>
        </w:rPr>
        <w:t xml:space="preserve"> bywa często lekceważony jako forma </w:t>
      </w:r>
      <w:r w:rsidRPr="00931733">
        <w:rPr>
          <w:rFonts w:ascii="Times New Roman" w:hAnsi="Times New Roman" w:cs="Times New Roman"/>
          <w:sz w:val="24"/>
          <w:szCs w:val="24"/>
        </w:rPr>
        <w:t>„lekk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1733">
        <w:rPr>
          <w:rFonts w:ascii="Times New Roman" w:hAnsi="Times New Roman" w:cs="Times New Roman"/>
          <w:sz w:val="24"/>
          <w:szCs w:val="24"/>
        </w:rPr>
        <w:t>, łatw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1733">
        <w:rPr>
          <w:rFonts w:ascii="Times New Roman" w:hAnsi="Times New Roman" w:cs="Times New Roman"/>
          <w:sz w:val="24"/>
          <w:szCs w:val="24"/>
        </w:rPr>
        <w:t xml:space="preserve"> i przyjemn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1733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niegodna zatem poważnego namysłu</w:t>
      </w:r>
      <w:r w:rsidRPr="009317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Tymczasem trudno zignorować fakt, że musical jako gatunek – tak teatralny, jak i filmowy – cieszy się niesłabnącym zainteresowaniem publiczności. Nie może być zatem mowy o jego śmierci, choć jednocześnie trzeba pogodzić się z tym, że </w:t>
      </w:r>
      <w:r w:rsidRPr="00931733">
        <w:rPr>
          <w:rFonts w:ascii="Times New Roman" w:hAnsi="Times New Roman" w:cs="Times New Roman"/>
          <w:sz w:val="24"/>
          <w:szCs w:val="24"/>
        </w:rPr>
        <w:t>utwory sceniczne</w:t>
      </w:r>
      <w:r>
        <w:rPr>
          <w:rFonts w:ascii="Times New Roman" w:hAnsi="Times New Roman" w:cs="Times New Roman"/>
          <w:sz w:val="24"/>
          <w:szCs w:val="24"/>
        </w:rPr>
        <w:t xml:space="preserve"> i filmowe</w:t>
      </w:r>
      <w:r w:rsidRPr="00931733">
        <w:rPr>
          <w:rFonts w:ascii="Times New Roman" w:hAnsi="Times New Roman" w:cs="Times New Roman"/>
          <w:sz w:val="24"/>
          <w:szCs w:val="24"/>
        </w:rPr>
        <w:t xml:space="preserve">, które dziś </w:t>
      </w:r>
      <w:r>
        <w:rPr>
          <w:rFonts w:ascii="Times New Roman" w:hAnsi="Times New Roman" w:cs="Times New Roman"/>
          <w:sz w:val="24"/>
          <w:szCs w:val="24"/>
        </w:rPr>
        <w:t>reprezentują ten gatunek, mocno odbiegają od kanonicznych pozycji ze szczytowej fazy jego rozwoju.</w:t>
      </w:r>
      <w:r w:rsidRPr="00931733">
        <w:rPr>
          <w:rFonts w:ascii="Times New Roman" w:hAnsi="Times New Roman" w:cs="Times New Roman"/>
          <w:sz w:val="24"/>
          <w:szCs w:val="24"/>
        </w:rPr>
        <w:t xml:space="preserve"> Najwybitniejsze i najciekawsze przykłady współczesnych musicali to formalne eksperymenty</w:t>
      </w:r>
      <w:r>
        <w:rPr>
          <w:rFonts w:ascii="Times New Roman" w:hAnsi="Times New Roman" w:cs="Times New Roman"/>
          <w:sz w:val="24"/>
          <w:szCs w:val="24"/>
        </w:rPr>
        <w:t xml:space="preserve"> ufundowane na </w:t>
      </w:r>
      <w:r w:rsidRPr="00931733">
        <w:rPr>
          <w:rFonts w:ascii="Times New Roman" w:hAnsi="Times New Roman" w:cs="Times New Roman"/>
          <w:sz w:val="24"/>
          <w:szCs w:val="24"/>
        </w:rPr>
        <w:t>prób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931733">
        <w:rPr>
          <w:rFonts w:ascii="Times New Roman" w:hAnsi="Times New Roman" w:cs="Times New Roman"/>
          <w:sz w:val="24"/>
          <w:szCs w:val="24"/>
        </w:rPr>
        <w:t xml:space="preserve"> dekonstrukcji gatunku</w:t>
      </w:r>
      <w:r>
        <w:rPr>
          <w:rFonts w:ascii="Times New Roman" w:hAnsi="Times New Roman" w:cs="Times New Roman"/>
          <w:sz w:val="24"/>
          <w:szCs w:val="24"/>
        </w:rPr>
        <w:t>, skierowane przeciwko utrwalonym stereotypom i zbanalizowanym konwencjom, które skazywały go na paradoksalną egzystencję.</w:t>
      </w:r>
      <w:r w:rsidRPr="0093173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ystarczy</w:t>
      </w:r>
      <w:r w:rsidRPr="00931733">
        <w:rPr>
          <w:rFonts w:ascii="Times New Roman" w:hAnsi="Times New Roman" w:cs="Times New Roman"/>
          <w:sz w:val="24"/>
          <w:szCs w:val="24"/>
        </w:rPr>
        <w:t xml:space="preserve"> wspomnieć o adaptacjach </w:t>
      </w:r>
      <w:r>
        <w:rPr>
          <w:rFonts w:ascii="Times New Roman" w:hAnsi="Times New Roman" w:cs="Times New Roman"/>
          <w:sz w:val="24"/>
          <w:szCs w:val="24"/>
        </w:rPr>
        <w:t xml:space="preserve">wielkich powieści z kanonu literatury polskiej i światowej </w:t>
      </w:r>
      <w:r w:rsidR="00F10A68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próbach tworzenia musicali społecznie zaangażowanych</w:t>
      </w:r>
      <w:r w:rsidR="008C26C7">
        <w:rPr>
          <w:rFonts w:ascii="Times New Roman" w:hAnsi="Times New Roman" w:cs="Times New Roman"/>
          <w:sz w:val="24"/>
          <w:szCs w:val="24"/>
        </w:rPr>
        <w:t>, „wąchających” swój czas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733">
        <w:rPr>
          <w:rFonts w:ascii="Times New Roman" w:hAnsi="Times New Roman" w:cs="Times New Roman"/>
          <w:sz w:val="24"/>
          <w:szCs w:val="24"/>
        </w:rPr>
        <w:t>Niezależnie od t</w:t>
      </w:r>
      <w:r>
        <w:rPr>
          <w:rFonts w:ascii="Times New Roman" w:hAnsi="Times New Roman" w:cs="Times New Roman"/>
          <w:sz w:val="24"/>
          <w:szCs w:val="24"/>
        </w:rPr>
        <w:t>ych wysiłków „rozmontowywania” konwencji musicalu, jego istotą pozostaje</w:t>
      </w:r>
      <w:r w:rsidR="004327D7">
        <w:rPr>
          <w:rFonts w:ascii="Times New Roman" w:hAnsi="Times New Roman" w:cs="Times New Roman"/>
          <w:sz w:val="24"/>
          <w:szCs w:val="24"/>
        </w:rPr>
        <w:t xml:space="preserve"> wszak </w:t>
      </w:r>
      <w:r>
        <w:rPr>
          <w:rFonts w:ascii="Times New Roman" w:hAnsi="Times New Roman" w:cs="Times New Roman"/>
          <w:sz w:val="24"/>
          <w:szCs w:val="24"/>
        </w:rPr>
        <w:t xml:space="preserve"> niezmiennie żywioł muzyczności, któr</w:t>
      </w:r>
      <w:r w:rsidR="002E727F">
        <w:rPr>
          <w:rFonts w:ascii="Times New Roman" w:hAnsi="Times New Roman" w:cs="Times New Roman"/>
          <w:sz w:val="24"/>
          <w:szCs w:val="24"/>
        </w:rPr>
        <w:t xml:space="preserve">emu podporządkowane są strategie </w:t>
      </w:r>
      <w:r>
        <w:rPr>
          <w:rFonts w:ascii="Times New Roman" w:hAnsi="Times New Roman" w:cs="Times New Roman"/>
          <w:sz w:val="24"/>
          <w:szCs w:val="24"/>
        </w:rPr>
        <w:t>dramaturgi</w:t>
      </w:r>
      <w:r w:rsidR="002E727F">
        <w:rPr>
          <w:rFonts w:ascii="Times New Roman" w:hAnsi="Times New Roman" w:cs="Times New Roman"/>
          <w:sz w:val="24"/>
          <w:szCs w:val="24"/>
        </w:rPr>
        <w:t>czne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F4641">
        <w:rPr>
          <w:rFonts w:ascii="Times New Roman" w:hAnsi="Times New Roman" w:cs="Times New Roman"/>
          <w:sz w:val="24"/>
          <w:szCs w:val="24"/>
        </w:rPr>
        <w:t>konwencje</w:t>
      </w:r>
      <w:r>
        <w:rPr>
          <w:rFonts w:ascii="Times New Roman" w:hAnsi="Times New Roman" w:cs="Times New Roman"/>
          <w:sz w:val="24"/>
          <w:szCs w:val="24"/>
        </w:rPr>
        <w:t xml:space="preserve"> przedstawieniow</w:t>
      </w:r>
      <w:r w:rsidR="002E72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D335D" w14:textId="1CF09359" w:rsidR="00DF26FF" w:rsidRDefault="00DF26FF" w:rsidP="00F1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czasie naszej kameralnej</w:t>
      </w:r>
      <w:r w:rsidR="00BB0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konferencji c</w:t>
      </w:r>
      <w:r w:rsidRPr="00931733">
        <w:rPr>
          <w:rFonts w:ascii="Times New Roman" w:hAnsi="Times New Roman" w:cs="Times New Roman"/>
          <w:sz w:val="24"/>
          <w:szCs w:val="24"/>
        </w:rPr>
        <w:t>hcieli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931733">
        <w:rPr>
          <w:rFonts w:ascii="Times New Roman" w:hAnsi="Times New Roman" w:cs="Times New Roman"/>
          <w:sz w:val="24"/>
          <w:szCs w:val="24"/>
        </w:rPr>
        <w:t xml:space="preserve">śmy </w:t>
      </w:r>
      <w:r>
        <w:rPr>
          <w:rFonts w:ascii="Times New Roman" w:hAnsi="Times New Roman" w:cs="Times New Roman"/>
          <w:sz w:val="24"/>
          <w:szCs w:val="24"/>
        </w:rPr>
        <w:t xml:space="preserve">podjąć na nowo próbę z(re)definiowania musicalu w odpowiedzi na rozmaite akty transgresji gatunkowej, podyktowane nade wszystko zmianą ideologii dramatyczności (stymulowaną między innymi przez wszechobecność nowych mediów). A także </w:t>
      </w:r>
      <w:r w:rsidRPr="00931733">
        <w:rPr>
          <w:rFonts w:ascii="Times New Roman" w:hAnsi="Times New Roman" w:cs="Times New Roman"/>
          <w:sz w:val="24"/>
          <w:szCs w:val="24"/>
        </w:rPr>
        <w:t>pokazać szerokie pole, na którym musical realizuje się w praktyce sceniczne</w:t>
      </w:r>
      <w:r>
        <w:rPr>
          <w:rFonts w:ascii="Times New Roman" w:hAnsi="Times New Roman" w:cs="Times New Roman"/>
          <w:sz w:val="24"/>
          <w:szCs w:val="24"/>
        </w:rPr>
        <w:t xml:space="preserve">j, skupiając się przede wszystkim na interpretacji najbardziej wartościowych i ważkich spektakli, zbuntowanych często przeciw przypisywanym tej formie teatru stereotypom i konwencjom. </w:t>
      </w:r>
    </w:p>
    <w:p w14:paraId="4BE2C6E3" w14:textId="77777777" w:rsidR="0076154E" w:rsidRDefault="0076154E" w:rsidP="003A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4C0FF" w14:textId="081C3E0A" w:rsidR="00615F31" w:rsidRPr="00A73047" w:rsidRDefault="00A24D29" w:rsidP="003A0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047">
        <w:rPr>
          <w:rFonts w:ascii="Times New Roman" w:hAnsi="Times New Roman" w:cs="Times New Roman"/>
          <w:b/>
          <w:sz w:val="24"/>
          <w:szCs w:val="24"/>
        </w:rPr>
        <w:t>godz. 1</w:t>
      </w:r>
      <w:r w:rsidR="00A42060" w:rsidRPr="00A73047">
        <w:rPr>
          <w:rFonts w:ascii="Times New Roman" w:hAnsi="Times New Roman" w:cs="Times New Roman"/>
          <w:b/>
          <w:sz w:val="24"/>
          <w:szCs w:val="24"/>
        </w:rPr>
        <w:t>0</w:t>
      </w:r>
      <w:r w:rsidRPr="00A73047">
        <w:rPr>
          <w:rFonts w:ascii="Times New Roman" w:hAnsi="Times New Roman" w:cs="Times New Roman"/>
          <w:b/>
          <w:sz w:val="24"/>
          <w:szCs w:val="24"/>
        </w:rPr>
        <w:t>.00 – 1</w:t>
      </w:r>
      <w:r w:rsidR="00A42060" w:rsidRPr="00A73047">
        <w:rPr>
          <w:rFonts w:ascii="Times New Roman" w:hAnsi="Times New Roman" w:cs="Times New Roman"/>
          <w:b/>
          <w:sz w:val="24"/>
          <w:szCs w:val="24"/>
        </w:rPr>
        <w:t>2</w:t>
      </w:r>
      <w:r w:rsidRPr="00A73047">
        <w:rPr>
          <w:rFonts w:ascii="Times New Roman" w:hAnsi="Times New Roman" w:cs="Times New Roman"/>
          <w:b/>
          <w:sz w:val="24"/>
          <w:szCs w:val="24"/>
        </w:rPr>
        <w:t>.</w:t>
      </w:r>
      <w:r w:rsidR="00A42060" w:rsidRPr="00A73047">
        <w:rPr>
          <w:rFonts w:ascii="Times New Roman" w:hAnsi="Times New Roman" w:cs="Times New Roman"/>
          <w:b/>
          <w:sz w:val="24"/>
          <w:szCs w:val="24"/>
        </w:rPr>
        <w:t>45</w:t>
      </w:r>
    </w:p>
    <w:p w14:paraId="45392DA5" w14:textId="77777777" w:rsidR="00E755C5" w:rsidRDefault="00E755C5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8C9E2" w14:textId="76CD8376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Maleszyńska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(Uniwersytet Adama Mickiewicza)</w:t>
      </w:r>
    </w:p>
    <w:p w14:paraId="2295D166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Drugie życie literatury. Musical w służbie kanonu </w:t>
      </w:r>
    </w:p>
    <w:p w14:paraId="688EF7EA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C9BF3F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Jacek Mikołajczyk (Uniwersytet Śląski/ Teatr Syrena w Warszawie)</w:t>
      </w:r>
    </w:p>
    <w:p w14:paraId="09BABBAB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Zapatrzeni w ekran. Musicalowe adaptacje filmów</w:t>
      </w:r>
    </w:p>
    <w:p w14:paraId="5BBE3230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83594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Rafał </w:t>
      </w:r>
      <w:proofErr w:type="spellStart"/>
      <w:r>
        <w:rPr>
          <w:rFonts w:ascii="Times New Roman" w:hAnsi="Times New Roman" w:cs="Times New Roman"/>
          <w:sz w:val="24"/>
          <w:szCs w:val="24"/>
        </w:rPr>
        <w:t>Koschany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(Uniwersytet Adama Mickiewicza)</w:t>
      </w:r>
    </w:p>
    <w:p w14:paraId="2C4C35F3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Teatralność jako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diegetyczna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rama w musicalu filmowym </w:t>
      </w:r>
    </w:p>
    <w:p w14:paraId="02BE7430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BFECC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Joanna Puzyna-Chojka (Uniwersytet Gdański)</w:t>
      </w:r>
    </w:p>
    <w:p w14:paraId="32EABC24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konwencji. Fenomen „niegrzecznych” musicali  </w:t>
      </w:r>
    </w:p>
    <w:p w14:paraId="72408E5C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26518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Juźwik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(Uniwersytet Warszawski)</w:t>
      </w:r>
    </w:p>
    <w:p w14:paraId="3E0D255B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Hoy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 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puedo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levantar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 ruch kontrkulturowy ucieleśniony na musicalowej scenie</w:t>
      </w:r>
    </w:p>
    <w:p w14:paraId="4FCC92B1" w14:textId="77777777" w:rsidR="00E755C5" w:rsidRDefault="00E755C5" w:rsidP="005542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B0F886" w14:textId="7D6CBE47" w:rsidR="00554277" w:rsidRDefault="00554277" w:rsidP="005542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Przerwa </w:t>
      </w:r>
    </w:p>
    <w:p w14:paraId="28AA3D66" w14:textId="77777777" w:rsidR="00BB072C" w:rsidRDefault="00BB072C" w:rsidP="00554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1104D" w14:textId="65F95121" w:rsidR="00554277" w:rsidRPr="00B576C2" w:rsidRDefault="00554277" w:rsidP="00554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6C2">
        <w:rPr>
          <w:rFonts w:ascii="Times New Roman" w:hAnsi="Times New Roman" w:cs="Times New Roman"/>
          <w:b/>
          <w:sz w:val="24"/>
          <w:szCs w:val="24"/>
        </w:rPr>
        <w:t>godz. 13.15 – 16.00</w:t>
      </w:r>
    </w:p>
    <w:p w14:paraId="2B3DB57B" w14:textId="77777777" w:rsidR="00A71C1C" w:rsidRDefault="00A71C1C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B2A26" w14:textId="1EB89BCC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Joanna Roszak (Instytut Slawistyki PAN)  </w:t>
      </w:r>
    </w:p>
    <w:p w14:paraId="5F3CB4EA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Wyśpiewać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niewyśpiewalne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 Możliwości wykorzystania musicalu w edukacji na rzecz pokoju</w:t>
      </w:r>
    </w:p>
    <w:p w14:paraId="36F56F4B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B5483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Agata Łuksza (Uniwersytet Warszawski) </w:t>
      </w:r>
    </w:p>
    <w:p w14:paraId="2DA5C4E9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Glamoryzacja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teatrze muzycznym – perspektywa historyczna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7FF5A3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F4F23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Barbara Pitak-Piaskowska (Uniwersytet Warszawski)</w:t>
      </w:r>
    </w:p>
    <w:p w14:paraId="0B8BB681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przemianach wizerunku postaci kobiecych w musicalu – próba rozpoznania</w:t>
      </w:r>
    </w:p>
    <w:p w14:paraId="09E51C9A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6FA17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Wiktoria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(Uniwersytet Gdański) </w:t>
      </w:r>
    </w:p>
    <w:p w14:paraId="16351C66" w14:textId="0461E85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negacji do akceptacji musicalu – koncepcja „trzeciej drogi” Wojciecha Kościelniaka </w:t>
      </w:r>
    </w:p>
    <w:p w14:paraId="3B1B13D8" w14:textId="18D50ED4" w:rsidR="00E02349" w:rsidRDefault="00E02349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687D3" w14:textId="0EF021BF" w:rsidR="00E02349" w:rsidRDefault="00E02349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Kurdej</w:t>
      </w:r>
      <w:proofErr w:type="spellEnd"/>
      <w:r>
        <w:rPr>
          <w:rFonts w:ascii="Times New Roman" w:hAnsi="Times New Roman" w:cs="Times New Roman"/>
          <w:sz w:val="24"/>
          <w:szCs w:val="24"/>
        </w:rPr>
        <w:t>-Mania (Teatr Muzyczny w Gdyni)</w:t>
      </w:r>
    </w:p>
    <w:p w14:paraId="2D4B63B8" w14:textId="3AD03839" w:rsidR="00E02349" w:rsidRDefault="00E02349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granic musicalu w aspekcie aktorstwa</w:t>
      </w:r>
    </w:p>
    <w:p w14:paraId="0DB3076C" w14:textId="77777777" w:rsidR="00E02349" w:rsidRDefault="00E02349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83EC2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Aleksandra Zając (Akademia Muzyczna w Gdańsku) </w:t>
      </w:r>
    </w:p>
    <w:p w14:paraId="30DC5DB6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Trzy teatry, trzy wizje funkcjonowania rozrywkowego teatru muzycznego w Polsce </w:t>
      </w:r>
    </w:p>
    <w:p w14:paraId="1103E2AA" w14:textId="77777777" w:rsidR="00554277" w:rsidRDefault="00554277" w:rsidP="0055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(Teatr Muzyczny w Gdyni, Teatr Muzyczny Roma, Teatr Muzyczny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Capitol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C6FDDD1" w14:textId="47205402" w:rsidR="00055C44" w:rsidRDefault="00055C44" w:rsidP="0005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09"/>
    <w:rsid w:val="00010220"/>
    <w:rsid w:val="00055C44"/>
    <w:rsid w:val="0006301E"/>
    <w:rsid w:val="00190423"/>
    <w:rsid w:val="001D3DBF"/>
    <w:rsid w:val="001D7465"/>
    <w:rsid w:val="001F7540"/>
    <w:rsid w:val="00217DFE"/>
    <w:rsid w:val="002827CD"/>
    <w:rsid w:val="002B2888"/>
    <w:rsid w:val="002B3768"/>
    <w:rsid w:val="002D04FB"/>
    <w:rsid w:val="002D6A07"/>
    <w:rsid w:val="002E727F"/>
    <w:rsid w:val="002F3B8E"/>
    <w:rsid w:val="00323E6E"/>
    <w:rsid w:val="00334B96"/>
    <w:rsid w:val="0035535C"/>
    <w:rsid w:val="00357D63"/>
    <w:rsid w:val="00362239"/>
    <w:rsid w:val="00373546"/>
    <w:rsid w:val="003970AC"/>
    <w:rsid w:val="003A0965"/>
    <w:rsid w:val="003C52B9"/>
    <w:rsid w:val="003F3600"/>
    <w:rsid w:val="004070FD"/>
    <w:rsid w:val="004327D7"/>
    <w:rsid w:val="0044142F"/>
    <w:rsid w:val="00443F20"/>
    <w:rsid w:val="00481010"/>
    <w:rsid w:val="004A29F1"/>
    <w:rsid w:val="004B6BB1"/>
    <w:rsid w:val="004C2F24"/>
    <w:rsid w:val="00554277"/>
    <w:rsid w:val="00595D2A"/>
    <w:rsid w:val="00615F31"/>
    <w:rsid w:val="006321F4"/>
    <w:rsid w:val="00635366"/>
    <w:rsid w:val="0064374A"/>
    <w:rsid w:val="00665EB3"/>
    <w:rsid w:val="0069261A"/>
    <w:rsid w:val="00692F08"/>
    <w:rsid w:val="006C0E0F"/>
    <w:rsid w:val="00715237"/>
    <w:rsid w:val="00756754"/>
    <w:rsid w:val="0076154E"/>
    <w:rsid w:val="0079001E"/>
    <w:rsid w:val="007A3AD4"/>
    <w:rsid w:val="007F0638"/>
    <w:rsid w:val="00831AF0"/>
    <w:rsid w:val="008805C7"/>
    <w:rsid w:val="00894608"/>
    <w:rsid w:val="008C26C7"/>
    <w:rsid w:val="008D5410"/>
    <w:rsid w:val="0090235E"/>
    <w:rsid w:val="00980EE4"/>
    <w:rsid w:val="009950ED"/>
    <w:rsid w:val="009C1724"/>
    <w:rsid w:val="009C5408"/>
    <w:rsid w:val="009F4A3F"/>
    <w:rsid w:val="00A24D29"/>
    <w:rsid w:val="00A42060"/>
    <w:rsid w:val="00A71C1C"/>
    <w:rsid w:val="00A73047"/>
    <w:rsid w:val="00AD78D6"/>
    <w:rsid w:val="00B02CC5"/>
    <w:rsid w:val="00B24040"/>
    <w:rsid w:val="00B576C2"/>
    <w:rsid w:val="00B97CF3"/>
    <w:rsid w:val="00BA420F"/>
    <w:rsid w:val="00BB072C"/>
    <w:rsid w:val="00C033B1"/>
    <w:rsid w:val="00C15309"/>
    <w:rsid w:val="00C52876"/>
    <w:rsid w:val="00C86ECC"/>
    <w:rsid w:val="00C91056"/>
    <w:rsid w:val="00CA74CB"/>
    <w:rsid w:val="00D02C95"/>
    <w:rsid w:val="00D867DF"/>
    <w:rsid w:val="00DF26FF"/>
    <w:rsid w:val="00DF4641"/>
    <w:rsid w:val="00E02349"/>
    <w:rsid w:val="00E4054A"/>
    <w:rsid w:val="00E43F7C"/>
    <w:rsid w:val="00E755C5"/>
    <w:rsid w:val="00EF2D72"/>
    <w:rsid w:val="00F10A68"/>
    <w:rsid w:val="00F32C71"/>
    <w:rsid w:val="00F47FF3"/>
    <w:rsid w:val="00FA0B24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E1CE"/>
  <w15:chartTrackingRefBased/>
  <w15:docId w15:val="{2D9F70F4-1C06-49D5-8EF9-A8D3DB1A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E0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F3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Puzyna-Chojka</dc:creator>
  <cp:keywords/>
  <dc:description/>
  <cp:lastModifiedBy>Joanna Puzyna-Chojka</cp:lastModifiedBy>
  <cp:revision>15</cp:revision>
  <dcterms:created xsi:type="dcterms:W3CDTF">2018-05-09T16:45:00Z</dcterms:created>
  <dcterms:modified xsi:type="dcterms:W3CDTF">2018-05-10T06:06:00Z</dcterms:modified>
</cp:coreProperties>
</file>