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9" w:rsidRPr="008A5FDA" w:rsidRDefault="003A1939" w:rsidP="00B11B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Zakład Teatru i Widowisk</w:t>
      </w:r>
    </w:p>
    <w:p w:rsidR="003A1939" w:rsidRPr="008A5FDA" w:rsidRDefault="003A1939" w:rsidP="00B11B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Instytutu Kultury Polskiej UW</w:t>
      </w:r>
    </w:p>
    <w:p w:rsidR="003A1939" w:rsidRPr="008A5FDA" w:rsidRDefault="003A1939" w:rsidP="00B11B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zaprasza na</w:t>
      </w:r>
    </w:p>
    <w:p w:rsidR="003A1939" w:rsidRPr="008A5FDA" w:rsidRDefault="003A1939" w:rsidP="00B11B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 xml:space="preserve">seminarium otwarte </w:t>
      </w:r>
      <w:r w:rsidRPr="008A5FDA">
        <w:rPr>
          <w:rFonts w:ascii="Times New Roman" w:hAnsi="Times New Roman" w:cs="Times New Roman"/>
          <w:i/>
          <w:sz w:val="28"/>
          <w:szCs w:val="28"/>
        </w:rPr>
        <w:t xml:space="preserve">Nowe </w:t>
      </w:r>
      <w:proofErr w:type="spellStart"/>
      <w:r w:rsidRPr="008A5FDA">
        <w:rPr>
          <w:rFonts w:ascii="Times New Roman" w:hAnsi="Times New Roman" w:cs="Times New Roman"/>
          <w:i/>
          <w:sz w:val="28"/>
          <w:szCs w:val="28"/>
        </w:rPr>
        <w:t>Dromena</w:t>
      </w:r>
      <w:proofErr w:type="spellEnd"/>
    </w:p>
    <w:p w:rsidR="003A1939" w:rsidRPr="008A5FDA" w:rsidRDefault="003A1939" w:rsidP="003A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39" w:rsidRPr="008A5FDA" w:rsidRDefault="003A1939" w:rsidP="003A1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>Idea seminarium narodziła się z potrzeby spotkania. Spotkania zogniskowanego na wspólnych lekturach, zachęcającego do myślenia w dialogu. Seminarium ma mieć charakter interdyscyplinarny i, może przede wszystkim, międzyludzki. Jednocześnie zależałoby nam na wydobywaniu tego, co niedowartościowane, nie do końca doświadczone, na roztrząsaniu tego, co niedocieczone i może nawet niedozwolone. Nasze seminarium to propozycja dialogu prowadzonego bez pośpiechu, nie lękającego się niewczesnych rozważań.</w:t>
      </w:r>
    </w:p>
    <w:p w:rsidR="003A1939" w:rsidRPr="008A5FDA" w:rsidRDefault="003A1939" w:rsidP="003A1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 xml:space="preserve">Seminarium pomyślane jest trochę jako oświeceniowy salon literacki, przede wszystkim jednak jako klub dyskusyjny – klub egalitarny, otwarty dla wszystkich zainteresowanych antropologią widowisk i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performatyką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, sztuką teatru i jej związkami ze sztukami wizualnymi, z kinem, z literaturą, z filozofią i z polityką. Punktem wyjścia dla całego cyklu uczyniliśmy wybrane książki z naszej serii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Dromena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, wierząc, że szczególną wartość w kulturze mają właśnie rzeczy czynione, wykonywane – spełniane. </w:t>
      </w:r>
      <w:r w:rsidRPr="008A5FDA">
        <w:rPr>
          <w:rFonts w:ascii="Times New Roman" w:hAnsi="Times New Roman" w:cs="Times New Roman"/>
          <w:i/>
          <w:sz w:val="24"/>
          <w:szCs w:val="24"/>
        </w:rPr>
        <w:t>Paryż/Artaud/Bali</w:t>
      </w:r>
      <w:r w:rsidRPr="008A5FDA">
        <w:rPr>
          <w:rFonts w:ascii="Times New Roman" w:hAnsi="Times New Roman" w:cs="Times New Roman"/>
          <w:sz w:val="24"/>
          <w:szCs w:val="24"/>
        </w:rPr>
        <w:t xml:space="preserve"> Nicoli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Savaresego</w:t>
      </w:r>
      <w:proofErr w:type="spellEnd"/>
      <w:r w:rsidRPr="008A5FDA">
        <w:rPr>
          <w:rFonts w:ascii="Times New Roman" w:hAnsi="Times New Roman" w:cs="Times New Roman"/>
          <w:i/>
          <w:sz w:val="24"/>
          <w:szCs w:val="24"/>
        </w:rPr>
        <w:t>, Dar z niczego</w:t>
      </w:r>
      <w:r w:rsidRPr="008A5FDA">
        <w:rPr>
          <w:rFonts w:ascii="Times New Roman" w:hAnsi="Times New Roman" w:cs="Times New Roman"/>
          <w:sz w:val="24"/>
          <w:szCs w:val="24"/>
        </w:rPr>
        <w:t xml:space="preserve"> Jeana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Duvignauda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, </w:t>
      </w:r>
      <w:r w:rsidRPr="008A5FDA">
        <w:rPr>
          <w:rFonts w:ascii="Times New Roman" w:hAnsi="Times New Roman" w:cs="Times New Roman"/>
          <w:i/>
          <w:sz w:val="24"/>
          <w:szCs w:val="24"/>
        </w:rPr>
        <w:t>Rytuał, dramat, święto, spektakl</w:t>
      </w:r>
      <w:r w:rsidRPr="008A5FDA">
        <w:rPr>
          <w:rFonts w:ascii="Times New Roman" w:hAnsi="Times New Roman" w:cs="Times New Roman"/>
          <w:sz w:val="24"/>
          <w:szCs w:val="24"/>
        </w:rPr>
        <w:t xml:space="preserve"> pod redakcją Johna J.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MacAloona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 to pierwsze książki-tematy zaproponowane do wspólnej lektury i dyskusji.</w:t>
      </w:r>
    </w:p>
    <w:p w:rsidR="003A1939" w:rsidRPr="008A5FDA" w:rsidRDefault="003A1939" w:rsidP="003A1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 xml:space="preserve">Seminaria będą się odbywać raz na dwa miesiące w piątkowe popołudnia w Instytucie Kultury Polskiej Uniwersytetu Warszawskiego. Ich gospodarzami będą Wojciech Dudzik, Leszek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Kolankiewicz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 i Dorota Sajewska, zaś zaproszonymi gośćmi przedstawiciele różnych obszarów humanistyki: kulturoznawstwa, performatyki, teatrologii i filmoznawstwa, literaturoznawstwa i historii sztuki, filozofii i socjologii.</w:t>
      </w:r>
    </w:p>
    <w:p w:rsidR="003A1939" w:rsidRPr="008A5FDA" w:rsidRDefault="00F062D4" w:rsidP="00F06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A1939" w:rsidRPr="008A5FDA" w:rsidRDefault="003A1939" w:rsidP="00B1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Spotkanie III</w:t>
      </w:r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piątek, 31 maja 2019 roku, godz. 15</w:t>
      </w:r>
      <w:r w:rsidRPr="008A5FDA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IKP UW, sala 3</w:t>
      </w:r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i/>
          <w:sz w:val="28"/>
          <w:szCs w:val="28"/>
        </w:rPr>
        <w:t>Rytuał, dramat, święto</w:t>
      </w:r>
      <w:r w:rsidR="004E6998" w:rsidRPr="008A5FDA">
        <w:rPr>
          <w:rFonts w:ascii="Times New Roman" w:hAnsi="Times New Roman" w:cs="Times New Roman"/>
          <w:i/>
          <w:sz w:val="28"/>
          <w:szCs w:val="28"/>
        </w:rPr>
        <w:t>,</w:t>
      </w:r>
      <w:r w:rsidRPr="008A5FDA">
        <w:rPr>
          <w:rFonts w:ascii="Times New Roman" w:hAnsi="Times New Roman" w:cs="Times New Roman"/>
          <w:i/>
          <w:sz w:val="28"/>
          <w:szCs w:val="28"/>
        </w:rPr>
        <w:t xml:space="preserve"> spektakl. Wstęp do teorii widowiska kulturowego</w:t>
      </w:r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 xml:space="preserve">pod red. Johna J. </w:t>
      </w:r>
      <w:proofErr w:type="spellStart"/>
      <w:r w:rsidRPr="008A5FDA">
        <w:rPr>
          <w:rFonts w:ascii="Times New Roman" w:hAnsi="Times New Roman" w:cs="Times New Roman"/>
          <w:sz w:val="28"/>
          <w:szCs w:val="28"/>
        </w:rPr>
        <w:t>MacAloona</w:t>
      </w:r>
      <w:proofErr w:type="spellEnd"/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 xml:space="preserve">(przeł. </w:t>
      </w:r>
      <w:r w:rsidR="003C5382" w:rsidRPr="008A5FDA">
        <w:rPr>
          <w:rFonts w:ascii="Times New Roman" w:hAnsi="Times New Roman" w:cs="Times New Roman"/>
          <w:sz w:val="24"/>
          <w:szCs w:val="24"/>
        </w:rPr>
        <w:t>Katarzyna Przyłuska-Ur</w:t>
      </w:r>
      <w:r w:rsidRPr="008A5FDA">
        <w:rPr>
          <w:rFonts w:ascii="Times New Roman" w:hAnsi="Times New Roman" w:cs="Times New Roman"/>
          <w:sz w:val="24"/>
          <w:szCs w:val="24"/>
        </w:rPr>
        <w:t>banowicz, posłowie do wyd. pol. i red. nauk. tomu Wojciech Dudzik, Warszawa: Wydawnictwa Uniwersytetu Warszawskiego, 2009, 441 s.)</w:t>
      </w:r>
    </w:p>
    <w:p w:rsidR="003A1939" w:rsidRPr="008A5FDA" w:rsidRDefault="003A1939" w:rsidP="003A19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1939" w:rsidRPr="008A5FDA" w:rsidRDefault="003A1939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A5FDA">
        <w:rPr>
          <w:rFonts w:ascii="Times New Roman" w:hAnsi="Times New Roman" w:cs="Times New Roman"/>
          <w:sz w:val="28"/>
          <w:szCs w:val="28"/>
        </w:rPr>
        <w:t>dyskutanci:</w:t>
      </w:r>
    </w:p>
    <w:p w:rsidR="00257D74" w:rsidRDefault="00257D74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Tomasz Kubikowski, </w:t>
      </w:r>
      <w:r w:rsidR="003A1939" w:rsidRPr="008A5FDA">
        <w:rPr>
          <w:rFonts w:ascii="Times New Roman" w:hAnsi="Times New Roman" w:cs="Times New Roman"/>
          <w:sz w:val="28"/>
          <w:szCs w:val="28"/>
        </w:rPr>
        <w:t>Waldemar Kuligowski,</w:t>
      </w:r>
    </w:p>
    <w:p w:rsidR="003A1939" w:rsidRPr="008A5FDA" w:rsidRDefault="008A6850" w:rsidP="003A193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Leszek </w:t>
      </w:r>
      <w:proofErr w:type="spellStart"/>
      <w:r>
        <w:rPr>
          <w:rFonts w:ascii="Times New Roman" w:hAnsi="Times New Roman" w:cs="Times New Roman"/>
          <w:sz w:val="28"/>
          <w:szCs w:val="28"/>
        </w:rPr>
        <w:t>Kolankiewicz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A1939" w:rsidRPr="008A5FDA">
        <w:rPr>
          <w:rFonts w:ascii="Times New Roman" w:hAnsi="Times New Roman" w:cs="Times New Roman"/>
          <w:sz w:val="28"/>
          <w:szCs w:val="28"/>
        </w:rPr>
        <w:t xml:space="preserve"> Dorota Sajewska</w:t>
      </w:r>
    </w:p>
    <w:p w:rsidR="003A1939" w:rsidRPr="008A5FDA" w:rsidRDefault="003A1939" w:rsidP="00A059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01A2">
        <w:rPr>
          <w:rFonts w:ascii="Times New Roman" w:hAnsi="Times New Roman" w:cs="Times New Roman"/>
          <w:sz w:val="24"/>
          <w:szCs w:val="24"/>
        </w:rPr>
        <w:t>Konferencja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FF" w:rsidRPr="008A5FDA">
        <w:rPr>
          <w:rFonts w:ascii="Times New Roman" w:hAnsi="Times New Roman" w:cs="Times New Roman"/>
          <w:i/>
          <w:sz w:val="24"/>
          <w:szCs w:val="24"/>
        </w:rPr>
        <w:t>Cultural</w:t>
      </w:r>
      <w:proofErr w:type="spellEnd"/>
      <w:r w:rsidR="00A059FF" w:rsidRPr="008A5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59FF" w:rsidRPr="008A5FDA">
        <w:rPr>
          <w:rFonts w:ascii="Times New Roman" w:hAnsi="Times New Roman" w:cs="Times New Roman"/>
          <w:i/>
          <w:sz w:val="24"/>
          <w:szCs w:val="24"/>
        </w:rPr>
        <w:t>Frames</w:t>
      </w:r>
      <w:proofErr w:type="spellEnd"/>
      <w:r w:rsidR="00A059FF" w:rsidRPr="008A5FD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A059FF" w:rsidRPr="008A5FDA">
        <w:rPr>
          <w:rFonts w:ascii="Times New Roman" w:hAnsi="Times New Roman" w:cs="Times New Roman"/>
          <w:i/>
          <w:sz w:val="24"/>
          <w:szCs w:val="24"/>
        </w:rPr>
        <w:t>Reflections</w:t>
      </w:r>
      <w:proofErr w:type="spellEnd"/>
      <w:r w:rsidR="00A059FF" w:rsidRPr="008A5FD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A059FF" w:rsidRPr="008A5FDA">
        <w:rPr>
          <w:rFonts w:ascii="Times New Roman" w:hAnsi="Times New Roman" w:cs="Times New Roman"/>
          <w:i/>
          <w:sz w:val="24"/>
          <w:szCs w:val="24"/>
        </w:rPr>
        <w:t>Ritual</w:t>
      </w:r>
      <w:proofErr w:type="spellEnd"/>
      <w:r w:rsidR="00A059FF" w:rsidRPr="008A5FDA">
        <w:rPr>
          <w:rFonts w:ascii="Times New Roman" w:hAnsi="Times New Roman" w:cs="Times New Roman"/>
          <w:i/>
          <w:sz w:val="24"/>
          <w:szCs w:val="24"/>
        </w:rPr>
        <w:t xml:space="preserve">, Drama and </w:t>
      </w:r>
      <w:proofErr w:type="spellStart"/>
      <w:r w:rsidR="00A059FF" w:rsidRPr="008A5FDA">
        <w:rPr>
          <w:rFonts w:ascii="Times New Roman" w:hAnsi="Times New Roman" w:cs="Times New Roman"/>
          <w:i/>
          <w:sz w:val="24"/>
          <w:szCs w:val="24"/>
        </w:rPr>
        <w:t>Spectacle</w:t>
      </w:r>
      <w:proofErr w:type="spellEnd"/>
      <w:r w:rsidR="000501A2">
        <w:rPr>
          <w:rFonts w:ascii="Times New Roman" w:hAnsi="Times New Roman" w:cs="Times New Roman"/>
          <w:sz w:val="24"/>
          <w:szCs w:val="24"/>
        </w:rPr>
        <w:t>, zorganizowana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 przez nowojorską Fundację na rzecz Badań Antropologicznych </w:t>
      </w:r>
      <w:proofErr w:type="spellStart"/>
      <w:r w:rsidR="00A059FF" w:rsidRPr="008A5FDA">
        <w:rPr>
          <w:rFonts w:ascii="Times New Roman" w:hAnsi="Times New Roman" w:cs="Times New Roman"/>
          <w:sz w:val="24"/>
          <w:szCs w:val="24"/>
        </w:rPr>
        <w:t>Wenner</w:t>
      </w:r>
      <w:proofErr w:type="spellEnd"/>
      <w:r w:rsidR="00A059FF" w:rsidRPr="008A5FDA">
        <w:rPr>
          <w:rFonts w:ascii="Times New Roman" w:hAnsi="Times New Roman" w:cs="Times New Roman"/>
          <w:sz w:val="24"/>
          <w:szCs w:val="24"/>
        </w:rPr>
        <w:t xml:space="preserve">-Gren na zamku </w:t>
      </w:r>
      <w:proofErr w:type="spellStart"/>
      <w:r w:rsidR="00A059FF" w:rsidRPr="008A5FDA">
        <w:rPr>
          <w:rFonts w:ascii="Times New Roman" w:hAnsi="Times New Roman" w:cs="Times New Roman"/>
          <w:sz w:val="24"/>
          <w:szCs w:val="24"/>
        </w:rPr>
        <w:t>Burg</w:t>
      </w:r>
      <w:proofErr w:type="spellEnd"/>
      <w:r w:rsidR="00A059FF" w:rsidRPr="008A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FF" w:rsidRPr="008A5FDA">
        <w:rPr>
          <w:rFonts w:ascii="Times New Roman" w:hAnsi="Times New Roman" w:cs="Times New Roman"/>
          <w:sz w:val="24"/>
          <w:szCs w:val="24"/>
        </w:rPr>
        <w:t>Wartenstein</w:t>
      </w:r>
      <w:proofErr w:type="spellEnd"/>
      <w:r w:rsidR="00A059FF" w:rsidRPr="008A5FDA">
        <w:rPr>
          <w:rFonts w:ascii="Times New Roman" w:hAnsi="Times New Roman" w:cs="Times New Roman"/>
          <w:sz w:val="24"/>
          <w:szCs w:val="24"/>
        </w:rPr>
        <w:t xml:space="preserve"> w Austrii, </w:t>
      </w:r>
      <w:r w:rsidR="000501A2">
        <w:rPr>
          <w:rFonts w:ascii="Times New Roman" w:hAnsi="Times New Roman" w:cs="Times New Roman"/>
          <w:sz w:val="24"/>
          <w:szCs w:val="24"/>
        </w:rPr>
        <w:t>trwała</w:t>
      </w:r>
      <w:r w:rsidR="007654F9" w:rsidRPr="008A5FDA">
        <w:rPr>
          <w:rFonts w:ascii="Times New Roman" w:hAnsi="Times New Roman" w:cs="Times New Roman"/>
          <w:sz w:val="24"/>
          <w:szCs w:val="24"/>
        </w:rPr>
        <w:t xml:space="preserve"> aż dziesięć dni</w:t>
      </w:r>
      <w:r w:rsidR="007654F9">
        <w:rPr>
          <w:rFonts w:ascii="Times New Roman" w:hAnsi="Times New Roman" w:cs="Times New Roman"/>
          <w:sz w:val="24"/>
          <w:szCs w:val="24"/>
        </w:rPr>
        <w:t>:</w:t>
      </w:r>
      <w:r w:rsidR="007654F9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A059FF" w:rsidRPr="008A5FDA">
        <w:rPr>
          <w:rFonts w:ascii="Times New Roman" w:hAnsi="Times New Roman" w:cs="Times New Roman"/>
          <w:sz w:val="24"/>
          <w:szCs w:val="24"/>
        </w:rPr>
        <w:t>od 27 s</w:t>
      </w:r>
      <w:r w:rsidR="007654F9">
        <w:rPr>
          <w:rFonts w:ascii="Times New Roman" w:hAnsi="Times New Roman" w:cs="Times New Roman"/>
          <w:sz w:val="24"/>
          <w:szCs w:val="24"/>
        </w:rPr>
        <w:t>ierpnia do 5 września 1977 roku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. </w:t>
      </w:r>
      <w:r w:rsidR="000501A2">
        <w:rPr>
          <w:rFonts w:ascii="Times New Roman" w:hAnsi="Times New Roman" w:cs="Times New Roman"/>
          <w:sz w:val="24"/>
          <w:szCs w:val="24"/>
        </w:rPr>
        <w:t>Toczyła</w:t>
      </w:r>
      <w:r w:rsidR="008E65A7" w:rsidRPr="008A5FDA">
        <w:rPr>
          <w:rFonts w:ascii="Times New Roman" w:hAnsi="Times New Roman" w:cs="Times New Roman"/>
          <w:sz w:val="24"/>
          <w:szCs w:val="24"/>
        </w:rPr>
        <w:t xml:space="preserve"> się w zamkniętym gronie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7654F9">
        <w:rPr>
          <w:rFonts w:ascii="Times New Roman" w:hAnsi="Times New Roman" w:cs="Times New Roman"/>
          <w:sz w:val="24"/>
          <w:szCs w:val="24"/>
        </w:rPr>
        <w:t xml:space="preserve">specjalnie zaproszonych </w:t>
      </w:r>
      <w:r w:rsidR="00A059FF" w:rsidRPr="008A5FDA">
        <w:rPr>
          <w:rFonts w:ascii="Times New Roman" w:hAnsi="Times New Roman" w:cs="Times New Roman"/>
          <w:sz w:val="24"/>
          <w:szCs w:val="24"/>
        </w:rPr>
        <w:t>osiem</w:t>
      </w:r>
      <w:r w:rsidR="008E65A7" w:rsidRPr="008A5FDA">
        <w:rPr>
          <w:rFonts w:ascii="Times New Roman" w:hAnsi="Times New Roman" w:cs="Times New Roman"/>
          <w:sz w:val="24"/>
          <w:szCs w:val="24"/>
        </w:rPr>
        <w:t>naściorga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 badaczy i badaczek</w:t>
      </w:r>
      <w:r w:rsidR="002E4333" w:rsidRPr="008A5FDA">
        <w:rPr>
          <w:rFonts w:ascii="Times New Roman" w:hAnsi="Times New Roman" w:cs="Times New Roman"/>
          <w:sz w:val="24"/>
          <w:szCs w:val="24"/>
        </w:rPr>
        <w:t>,</w:t>
      </w:r>
      <w:r w:rsidR="00A059FF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8E65A7" w:rsidRPr="008A5FDA">
        <w:rPr>
          <w:rFonts w:ascii="Times New Roman" w:hAnsi="Times New Roman" w:cs="Times New Roman"/>
          <w:sz w:val="24"/>
          <w:szCs w:val="24"/>
        </w:rPr>
        <w:t xml:space="preserve">głównie ze Stanów Zjednoczonych. </w:t>
      </w:r>
      <w:r w:rsidR="002E4333" w:rsidRPr="008A5FDA">
        <w:rPr>
          <w:rFonts w:ascii="Times New Roman" w:hAnsi="Times New Roman" w:cs="Times New Roman"/>
          <w:sz w:val="24"/>
          <w:szCs w:val="24"/>
        </w:rPr>
        <w:t>Rolę organizatorów wzięli na siebie</w:t>
      </w:r>
      <w:r w:rsidR="008E65A7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7654F9" w:rsidRPr="008A5FDA">
        <w:rPr>
          <w:rFonts w:ascii="Times New Roman" w:hAnsi="Times New Roman" w:cs="Times New Roman"/>
          <w:sz w:val="24"/>
          <w:szCs w:val="24"/>
        </w:rPr>
        <w:t xml:space="preserve">komparatystka </w:t>
      </w:r>
      <w:r w:rsidR="007654F9">
        <w:rPr>
          <w:rFonts w:ascii="Times New Roman" w:hAnsi="Times New Roman" w:cs="Times New Roman"/>
          <w:sz w:val="24"/>
          <w:szCs w:val="24"/>
        </w:rPr>
        <w:t xml:space="preserve">Barbara A. </w:t>
      </w:r>
      <w:proofErr w:type="spellStart"/>
      <w:r w:rsidR="007654F9">
        <w:rPr>
          <w:rFonts w:ascii="Times New Roman" w:hAnsi="Times New Roman" w:cs="Times New Roman"/>
          <w:sz w:val="24"/>
          <w:szCs w:val="24"/>
        </w:rPr>
        <w:t>Babcock</w:t>
      </w:r>
      <w:proofErr w:type="spellEnd"/>
      <w:r w:rsidR="008E65A7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7654F9">
        <w:rPr>
          <w:rFonts w:ascii="Times New Roman" w:hAnsi="Times New Roman" w:cs="Times New Roman"/>
          <w:sz w:val="24"/>
          <w:szCs w:val="24"/>
        </w:rPr>
        <w:t xml:space="preserve">i antropolodzy Barbara </w:t>
      </w:r>
      <w:proofErr w:type="spellStart"/>
      <w:r w:rsidR="007654F9">
        <w:rPr>
          <w:rFonts w:ascii="Times New Roman" w:hAnsi="Times New Roman" w:cs="Times New Roman"/>
          <w:sz w:val="24"/>
          <w:szCs w:val="24"/>
        </w:rPr>
        <w:t>Myerhoff</w:t>
      </w:r>
      <w:proofErr w:type="spellEnd"/>
      <w:r w:rsidR="008E65A7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7654F9">
        <w:rPr>
          <w:rFonts w:ascii="Times New Roman" w:hAnsi="Times New Roman" w:cs="Times New Roman"/>
          <w:sz w:val="24"/>
          <w:szCs w:val="24"/>
        </w:rPr>
        <w:t xml:space="preserve">i Victor </w:t>
      </w:r>
      <w:r w:rsidR="00257D74">
        <w:rPr>
          <w:rFonts w:ascii="Times New Roman" w:hAnsi="Times New Roman" w:cs="Times New Roman"/>
          <w:sz w:val="24"/>
          <w:szCs w:val="24"/>
        </w:rPr>
        <w:t xml:space="preserve">W. </w:t>
      </w:r>
      <w:r w:rsidR="007654F9">
        <w:rPr>
          <w:rFonts w:ascii="Times New Roman" w:hAnsi="Times New Roman" w:cs="Times New Roman"/>
          <w:sz w:val="24"/>
          <w:szCs w:val="24"/>
        </w:rPr>
        <w:t>Turner.</w:t>
      </w:r>
      <w:r w:rsidR="008E65A7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36642B" w:rsidRPr="008A5FDA">
        <w:rPr>
          <w:rFonts w:ascii="Times New Roman" w:hAnsi="Times New Roman" w:cs="Times New Roman"/>
          <w:sz w:val="24"/>
          <w:szCs w:val="24"/>
        </w:rPr>
        <w:t xml:space="preserve">Na pamiątkowej fotografii, zrobionej na tle ostrołukowego </w:t>
      </w:r>
      <w:r w:rsidR="002E4333" w:rsidRPr="008A5FDA">
        <w:rPr>
          <w:rFonts w:ascii="Times New Roman" w:hAnsi="Times New Roman" w:cs="Times New Roman"/>
          <w:sz w:val="24"/>
          <w:szCs w:val="24"/>
        </w:rPr>
        <w:t xml:space="preserve">zamkowego </w:t>
      </w:r>
      <w:r w:rsidR="00275B4B" w:rsidRPr="008A5FDA">
        <w:rPr>
          <w:rFonts w:ascii="Times New Roman" w:hAnsi="Times New Roman" w:cs="Times New Roman"/>
          <w:sz w:val="24"/>
          <w:szCs w:val="24"/>
        </w:rPr>
        <w:t xml:space="preserve">portalu, </w:t>
      </w:r>
      <w:r w:rsidR="002E4333" w:rsidRPr="008A5FDA">
        <w:rPr>
          <w:rFonts w:ascii="Times New Roman" w:hAnsi="Times New Roman" w:cs="Times New Roman"/>
          <w:sz w:val="24"/>
          <w:szCs w:val="24"/>
        </w:rPr>
        <w:t>ta trójka</w:t>
      </w:r>
      <w:r w:rsidR="0036642B" w:rsidRPr="008A5FDA">
        <w:rPr>
          <w:rFonts w:ascii="Times New Roman" w:hAnsi="Times New Roman" w:cs="Times New Roman"/>
          <w:sz w:val="24"/>
          <w:szCs w:val="24"/>
        </w:rPr>
        <w:t xml:space="preserve"> stoi w pierwszym rzędzie: </w:t>
      </w:r>
      <w:proofErr w:type="spellStart"/>
      <w:r w:rsidR="0036642B" w:rsidRPr="008A5FDA">
        <w:rPr>
          <w:rFonts w:ascii="Times New Roman" w:hAnsi="Times New Roman" w:cs="Times New Roman"/>
          <w:sz w:val="24"/>
          <w:szCs w:val="24"/>
        </w:rPr>
        <w:t>Babcock</w:t>
      </w:r>
      <w:proofErr w:type="spellEnd"/>
      <w:r w:rsidR="0036642B" w:rsidRPr="008A5FDA">
        <w:rPr>
          <w:rFonts w:ascii="Times New Roman" w:hAnsi="Times New Roman" w:cs="Times New Roman"/>
          <w:sz w:val="24"/>
          <w:szCs w:val="24"/>
        </w:rPr>
        <w:t xml:space="preserve"> po praw</w:t>
      </w:r>
      <w:r w:rsidR="002E4333" w:rsidRPr="008A5FDA">
        <w:rPr>
          <w:rFonts w:ascii="Times New Roman" w:hAnsi="Times New Roman" w:cs="Times New Roman"/>
          <w:sz w:val="24"/>
          <w:szCs w:val="24"/>
        </w:rPr>
        <w:t xml:space="preserve">icy, </w:t>
      </w:r>
      <w:proofErr w:type="spellStart"/>
      <w:r w:rsidR="002E4333" w:rsidRPr="008A5FDA">
        <w:rPr>
          <w:rFonts w:ascii="Times New Roman" w:hAnsi="Times New Roman" w:cs="Times New Roman"/>
          <w:sz w:val="24"/>
          <w:szCs w:val="24"/>
        </w:rPr>
        <w:t>Myerhoff</w:t>
      </w:r>
      <w:proofErr w:type="spellEnd"/>
      <w:r w:rsidR="002E4333" w:rsidRPr="008A5FDA">
        <w:rPr>
          <w:rFonts w:ascii="Times New Roman" w:hAnsi="Times New Roman" w:cs="Times New Roman"/>
          <w:sz w:val="24"/>
          <w:szCs w:val="24"/>
        </w:rPr>
        <w:t xml:space="preserve"> po lewicy Turnera; nad </w:t>
      </w:r>
      <w:proofErr w:type="spellStart"/>
      <w:r w:rsidR="002E4333" w:rsidRPr="008A5FDA">
        <w:rPr>
          <w:rFonts w:ascii="Times New Roman" w:hAnsi="Times New Roman" w:cs="Times New Roman"/>
          <w:sz w:val="24"/>
          <w:szCs w:val="24"/>
        </w:rPr>
        <w:t>Myerho</w:t>
      </w:r>
      <w:r w:rsidR="007654F9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7654F9">
        <w:rPr>
          <w:rFonts w:ascii="Times New Roman" w:hAnsi="Times New Roman" w:cs="Times New Roman"/>
          <w:sz w:val="24"/>
          <w:szCs w:val="24"/>
        </w:rPr>
        <w:t xml:space="preserve"> góruje, wyższy o głowę, John </w:t>
      </w:r>
      <w:proofErr w:type="spellStart"/>
      <w:r w:rsidR="002E4333" w:rsidRPr="008A5FDA">
        <w:rPr>
          <w:rFonts w:ascii="Times New Roman" w:hAnsi="Times New Roman" w:cs="Times New Roman"/>
          <w:sz w:val="24"/>
          <w:szCs w:val="24"/>
        </w:rPr>
        <w:t>MacAloon</w:t>
      </w:r>
      <w:proofErr w:type="spellEnd"/>
      <w:r w:rsidR="002E4333" w:rsidRPr="008A5FDA">
        <w:rPr>
          <w:rFonts w:ascii="Times New Roman" w:hAnsi="Times New Roman" w:cs="Times New Roman"/>
          <w:sz w:val="24"/>
          <w:szCs w:val="24"/>
        </w:rPr>
        <w:t>, socjolog kultury, późniejszy redaktor tomu pokonferencyjnego. Ale na tej fotografii jest tylko siedemnaście osób</w:t>
      </w:r>
      <w:r w:rsidR="00275B4B" w:rsidRPr="008A5FDA">
        <w:rPr>
          <w:rFonts w:ascii="Times New Roman" w:hAnsi="Times New Roman" w:cs="Times New Roman"/>
          <w:sz w:val="24"/>
          <w:szCs w:val="24"/>
        </w:rPr>
        <w:t>..</w:t>
      </w:r>
      <w:r w:rsidR="002E4333" w:rsidRPr="008A5FDA">
        <w:rPr>
          <w:rFonts w:ascii="Times New Roman" w:hAnsi="Times New Roman" w:cs="Times New Roman"/>
          <w:sz w:val="24"/>
          <w:szCs w:val="24"/>
        </w:rPr>
        <w:t>.</w:t>
      </w:r>
    </w:p>
    <w:p w:rsidR="002E4333" w:rsidRPr="008A5FDA" w:rsidRDefault="002E13D7" w:rsidP="00A059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ab/>
        <w:t>Zaledwie t</w:t>
      </w:r>
      <w:r w:rsidR="002E4333" w:rsidRPr="008A5FDA">
        <w:rPr>
          <w:rFonts w:ascii="Times New Roman" w:hAnsi="Times New Roman" w:cs="Times New Roman"/>
          <w:sz w:val="24"/>
          <w:szCs w:val="24"/>
        </w:rPr>
        <w:t>rzy tygodnie wcześniej na zamku w Grodźcu</w:t>
      </w:r>
      <w:r w:rsidR="00275B4B" w:rsidRPr="008A5FDA">
        <w:rPr>
          <w:rFonts w:ascii="Times New Roman" w:hAnsi="Times New Roman" w:cs="Times New Roman"/>
          <w:sz w:val="24"/>
          <w:szCs w:val="24"/>
        </w:rPr>
        <w:t xml:space="preserve"> na Dolnym Śląsku zakończyło się parateatralne </w:t>
      </w:r>
      <w:r w:rsidR="00275B4B" w:rsidRPr="008A5FDA">
        <w:rPr>
          <w:rFonts w:ascii="Times New Roman" w:hAnsi="Times New Roman" w:cs="Times New Roman"/>
          <w:i/>
          <w:sz w:val="24"/>
          <w:szCs w:val="24"/>
        </w:rPr>
        <w:t>Przedsięwzięcie Góra</w:t>
      </w:r>
      <w:r w:rsidR="00275B4B" w:rsidRPr="008A5FDA">
        <w:rPr>
          <w:rFonts w:ascii="Times New Roman" w:hAnsi="Times New Roman" w:cs="Times New Roman"/>
          <w:sz w:val="24"/>
          <w:szCs w:val="24"/>
        </w:rPr>
        <w:t xml:space="preserve">, zorganizowane przez wrocławski Teatr Laboratorium. Jerzy Grotowski brał w nim udział od początku do końca, ale nim nie kierował – liderem był dwudziestoczteroletni Jacek Zmysłowski, szykowany już na następcę mistrza. </w:t>
      </w:r>
      <w:r w:rsidR="0063004A" w:rsidRPr="008A5FDA">
        <w:rPr>
          <w:rFonts w:ascii="Times New Roman" w:hAnsi="Times New Roman" w:cs="Times New Roman"/>
          <w:sz w:val="24"/>
          <w:szCs w:val="24"/>
        </w:rPr>
        <w:t xml:space="preserve">Na początku grudnia Grotowski po raz pierwszy </w:t>
      </w:r>
      <w:r w:rsidR="004E6998" w:rsidRPr="008A5FDA">
        <w:rPr>
          <w:rFonts w:ascii="Times New Roman" w:hAnsi="Times New Roman" w:cs="Times New Roman"/>
          <w:sz w:val="24"/>
          <w:szCs w:val="24"/>
        </w:rPr>
        <w:t>wyprawi</w:t>
      </w:r>
      <w:r w:rsidR="0063004A" w:rsidRPr="008A5FDA">
        <w:rPr>
          <w:rFonts w:ascii="Times New Roman" w:hAnsi="Times New Roman" w:cs="Times New Roman"/>
          <w:sz w:val="24"/>
          <w:szCs w:val="24"/>
        </w:rPr>
        <w:t xml:space="preserve"> się na Haiti – będzie to na jego drodze twórczej podróż przełomowa: odtąd artysta pójdzie w stronę antropologii teatralnej, pojętej jako porównawcze badanie </w:t>
      </w:r>
      <w:r w:rsidRPr="008A5FDA">
        <w:rPr>
          <w:rFonts w:ascii="Times New Roman" w:hAnsi="Times New Roman" w:cs="Times New Roman"/>
          <w:sz w:val="24"/>
          <w:szCs w:val="24"/>
        </w:rPr>
        <w:t xml:space="preserve">organiczności w </w:t>
      </w:r>
      <w:r w:rsidR="0063004A" w:rsidRPr="008A5FDA">
        <w:rPr>
          <w:rFonts w:ascii="Times New Roman" w:hAnsi="Times New Roman" w:cs="Times New Roman"/>
          <w:sz w:val="24"/>
          <w:szCs w:val="24"/>
        </w:rPr>
        <w:t>tea</w:t>
      </w:r>
      <w:r w:rsidRPr="008A5FDA">
        <w:rPr>
          <w:rFonts w:ascii="Times New Roman" w:hAnsi="Times New Roman" w:cs="Times New Roman"/>
          <w:sz w:val="24"/>
          <w:szCs w:val="24"/>
        </w:rPr>
        <w:t>trze i rytuale</w:t>
      </w:r>
      <w:r w:rsidR="0063004A" w:rsidRPr="008A5FDA">
        <w:rPr>
          <w:rFonts w:ascii="Times New Roman" w:hAnsi="Times New Roman" w:cs="Times New Roman"/>
          <w:sz w:val="24"/>
          <w:szCs w:val="24"/>
        </w:rPr>
        <w:t>.</w:t>
      </w:r>
    </w:p>
    <w:p w:rsidR="0063004A" w:rsidRPr="008A5FDA" w:rsidRDefault="0063004A" w:rsidP="00A059FF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ab/>
        <w:t>Rok wcześniej, przez dziesięć wrześniowych dni 1976 roku</w:t>
      </w:r>
      <w:r w:rsidR="00257D74">
        <w:rPr>
          <w:rFonts w:ascii="Times New Roman" w:hAnsi="Times New Roman" w:cs="Times New Roman"/>
          <w:sz w:val="24"/>
          <w:szCs w:val="24"/>
        </w:rPr>
        <w:t>,</w:t>
      </w:r>
      <w:r w:rsidRPr="008A5FDA">
        <w:rPr>
          <w:rFonts w:ascii="Times New Roman" w:hAnsi="Times New Roman" w:cs="Times New Roman"/>
          <w:sz w:val="24"/>
          <w:szCs w:val="24"/>
        </w:rPr>
        <w:t xml:space="preserve"> Eugenio Barba </w:t>
      </w:r>
      <w:r w:rsidR="00E52AA4" w:rsidRPr="007654F9">
        <w:rPr>
          <w:rFonts w:ascii="Times New Roman" w:hAnsi="Times New Roman" w:cs="Times New Roman"/>
          <w:sz w:val="24"/>
          <w:szCs w:val="24"/>
        </w:rPr>
        <w:t>poprowadził</w:t>
      </w:r>
      <w:r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0D1EFE" w:rsidRPr="008A5FDA">
        <w:rPr>
          <w:rFonts w:ascii="Times New Roman" w:hAnsi="Times New Roman" w:cs="Times New Roman"/>
          <w:sz w:val="24"/>
          <w:szCs w:val="24"/>
        </w:rPr>
        <w:t>w Belg</w:t>
      </w:r>
      <w:r w:rsidR="00257D74">
        <w:rPr>
          <w:rFonts w:ascii="Times New Roman" w:hAnsi="Times New Roman" w:cs="Times New Roman"/>
          <w:sz w:val="24"/>
          <w:szCs w:val="24"/>
        </w:rPr>
        <w:t>radzie podczas Festiwalu BITEF międzynarodowe warsztaty poszukiwań t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eatralnych, </w:t>
      </w:r>
      <w:r w:rsidR="004E6998" w:rsidRPr="008A5FDA">
        <w:rPr>
          <w:rFonts w:ascii="Times New Roman" w:hAnsi="Times New Roman" w:cs="Times New Roman"/>
          <w:sz w:val="24"/>
          <w:szCs w:val="24"/>
        </w:rPr>
        <w:t>w toku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których po raz pierwszy rzucił hasło Trzecie</w:t>
      </w:r>
      <w:r w:rsidR="007654F9">
        <w:rPr>
          <w:rFonts w:ascii="Times New Roman" w:hAnsi="Times New Roman" w:cs="Times New Roman"/>
          <w:sz w:val="24"/>
          <w:szCs w:val="24"/>
        </w:rPr>
        <w:t>go Teatru. Z uczestnikami tych w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arsztatów Akademia Ruchu </w:t>
      </w:r>
      <w:r w:rsidR="004E6998" w:rsidRPr="008A5FDA">
        <w:rPr>
          <w:rFonts w:ascii="Times New Roman" w:hAnsi="Times New Roman" w:cs="Times New Roman"/>
          <w:sz w:val="24"/>
          <w:szCs w:val="24"/>
        </w:rPr>
        <w:t>zrealizowała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257D74">
        <w:rPr>
          <w:rFonts w:ascii="Times New Roman" w:hAnsi="Times New Roman" w:cs="Times New Roman"/>
          <w:sz w:val="24"/>
          <w:szCs w:val="24"/>
        </w:rPr>
        <w:t>swój spektakl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0D1EFE" w:rsidRPr="008A5FDA">
        <w:rPr>
          <w:rFonts w:ascii="Times New Roman" w:hAnsi="Times New Roman" w:cs="Times New Roman"/>
          <w:i/>
          <w:sz w:val="24"/>
          <w:szCs w:val="24"/>
        </w:rPr>
        <w:t>Autobus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– </w:t>
      </w:r>
      <w:r w:rsidR="004E6998" w:rsidRPr="008A5FDA">
        <w:rPr>
          <w:rFonts w:ascii="Times New Roman" w:hAnsi="Times New Roman" w:cs="Times New Roman"/>
          <w:sz w:val="24"/>
          <w:szCs w:val="24"/>
        </w:rPr>
        <w:t>stając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się </w:t>
      </w:r>
      <w:r w:rsidR="004E6998" w:rsidRPr="008A5FDA">
        <w:rPr>
          <w:rFonts w:ascii="Times New Roman" w:hAnsi="Times New Roman" w:cs="Times New Roman"/>
          <w:sz w:val="24"/>
          <w:szCs w:val="24"/>
        </w:rPr>
        <w:t xml:space="preserve">tym samym 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jedną z polskich grup zaliczanych do ruchu </w:t>
      </w:r>
      <w:r w:rsidR="000501A2">
        <w:rPr>
          <w:rFonts w:ascii="Times New Roman" w:hAnsi="Times New Roman" w:cs="Times New Roman"/>
          <w:sz w:val="24"/>
          <w:szCs w:val="24"/>
        </w:rPr>
        <w:t xml:space="preserve">zainicjowanego przez </w:t>
      </w:r>
      <w:proofErr w:type="spellStart"/>
      <w:r w:rsidR="000501A2">
        <w:rPr>
          <w:rFonts w:ascii="Times New Roman" w:hAnsi="Times New Roman" w:cs="Times New Roman"/>
          <w:sz w:val="24"/>
          <w:szCs w:val="24"/>
        </w:rPr>
        <w:t>Barbę</w:t>
      </w:r>
      <w:proofErr w:type="spellEnd"/>
      <w:r w:rsidR="000D1EFE" w:rsidRPr="008A5FDA">
        <w:rPr>
          <w:rFonts w:ascii="Times New Roman" w:hAnsi="Times New Roman" w:cs="Times New Roman"/>
          <w:sz w:val="24"/>
          <w:szCs w:val="24"/>
        </w:rPr>
        <w:t xml:space="preserve">. </w:t>
      </w:r>
      <w:r w:rsidR="008A6850">
        <w:rPr>
          <w:rFonts w:ascii="Times New Roman" w:hAnsi="Times New Roman" w:cs="Times New Roman"/>
          <w:sz w:val="24"/>
          <w:szCs w:val="24"/>
        </w:rPr>
        <w:t>W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maju </w:t>
      </w:r>
      <w:r w:rsidR="004E6998" w:rsidRPr="008A5FDA">
        <w:rPr>
          <w:rFonts w:ascii="Times New Roman" w:hAnsi="Times New Roman" w:cs="Times New Roman"/>
          <w:sz w:val="24"/>
          <w:szCs w:val="24"/>
        </w:rPr>
        <w:t>tego samego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roku, zesp</w:t>
      </w:r>
      <w:r w:rsidR="004E6998" w:rsidRPr="008A5FDA">
        <w:rPr>
          <w:rFonts w:ascii="Times New Roman" w:hAnsi="Times New Roman" w:cs="Times New Roman"/>
          <w:sz w:val="24"/>
          <w:szCs w:val="24"/>
        </w:rPr>
        <w:t xml:space="preserve">ół </w:t>
      </w:r>
      <w:proofErr w:type="spellStart"/>
      <w:r w:rsidR="000501A2">
        <w:rPr>
          <w:rFonts w:ascii="Times New Roman" w:hAnsi="Times New Roman" w:cs="Times New Roman"/>
          <w:sz w:val="24"/>
          <w:szCs w:val="24"/>
        </w:rPr>
        <w:t>Odin</w:t>
      </w:r>
      <w:proofErr w:type="spellEnd"/>
      <w:r w:rsidR="00050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1A2">
        <w:rPr>
          <w:rFonts w:ascii="Times New Roman" w:hAnsi="Times New Roman" w:cs="Times New Roman"/>
          <w:sz w:val="24"/>
          <w:szCs w:val="24"/>
        </w:rPr>
        <w:t>Teatret</w:t>
      </w:r>
      <w:proofErr w:type="spellEnd"/>
      <w:r w:rsidR="004E6998" w:rsidRPr="008A5FDA">
        <w:rPr>
          <w:rFonts w:ascii="Times New Roman" w:hAnsi="Times New Roman" w:cs="Times New Roman"/>
          <w:sz w:val="24"/>
          <w:szCs w:val="24"/>
        </w:rPr>
        <w:t xml:space="preserve"> dokonał</w:t>
      </w:r>
      <w:r w:rsidR="000D1EFE" w:rsidRPr="008A5FDA">
        <w:rPr>
          <w:rFonts w:ascii="Times New Roman" w:hAnsi="Times New Roman" w:cs="Times New Roman"/>
          <w:sz w:val="24"/>
          <w:szCs w:val="24"/>
        </w:rPr>
        <w:t xml:space="preserve"> w dżungli amazońskiej barteru z Indianami </w:t>
      </w:r>
      <w:proofErr w:type="spellStart"/>
      <w:r w:rsidR="000D1EFE" w:rsidRPr="008A5FDA">
        <w:rPr>
          <w:rFonts w:ascii="Times New Roman" w:hAnsi="Times New Roman" w:cs="Times New Roman"/>
          <w:iCs/>
          <w:sz w:val="24"/>
          <w:szCs w:val="24"/>
        </w:rPr>
        <w:t>Yanõmami</w:t>
      </w:r>
      <w:proofErr w:type="spellEnd"/>
      <w:r w:rsidR="000D1EFE" w:rsidRPr="008A5FDA">
        <w:rPr>
          <w:rFonts w:ascii="Times New Roman" w:hAnsi="Times New Roman" w:cs="Times New Roman"/>
          <w:iCs/>
          <w:sz w:val="24"/>
          <w:szCs w:val="24"/>
        </w:rPr>
        <w:t xml:space="preserve">. Antropologię teatru, pojętą jako badanie </w:t>
      </w:r>
      <w:proofErr w:type="spellStart"/>
      <w:r w:rsidR="000D1EFE" w:rsidRPr="008A5FDA">
        <w:rPr>
          <w:rFonts w:ascii="Times New Roman" w:hAnsi="Times New Roman" w:cs="Times New Roman"/>
          <w:iCs/>
          <w:sz w:val="24"/>
          <w:szCs w:val="24"/>
        </w:rPr>
        <w:t>preekspresywnego</w:t>
      </w:r>
      <w:proofErr w:type="spellEnd"/>
      <w:r w:rsidR="000D1EFE" w:rsidRPr="008A5FDA">
        <w:rPr>
          <w:rFonts w:ascii="Times New Roman" w:hAnsi="Times New Roman" w:cs="Times New Roman"/>
          <w:iCs/>
          <w:sz w:val="24"/>
          <w:szCs w:val="24"/>
        </w:rPr>
        <w:t xml:space="preserve"> zachowania się</w:t>
      </w:r>
      <w:r w:rsidR="00DD7470" w:rsidRPr="008A5FDA">
        <w:rPr>
          <w:color w:val="3B3B3B"/>
          <w:sz w:val="27"/>
          <w:szCs w:val="27"/>
        </w:rPr>
        <w:t xml:space="preserve"> </w:t>
      </w:r>
      <w:r w:rsidR="004E6998" w:rsidRPr="008A5FDA">
        <w:rPr>
          <w:rFonts w:ascii="Times New Roman" w:hAnsi="Times New Roman" w:cs="Times New Roman"/>
          <w:iCs/>
          <w:sz w:val="24"/>
          <w:szCs w:val="24"/>
        </w:rPr>
        <w:t xml:space="preserve">w sytuacji zorganizowanego </w:t>
      </w:r>
      <w:r w:rsidR="00DD7470" w:rsidRPr="008A5FDA">
        <w:rPr>
          <w:rFonts w:ascii="Times New Roman" w:hAnsi="Times New Roman" w:cs="Times New Roman"/>
          <w:iCs/>
          <w:sz w:val="24"/>
          <w:szCs w:val="24"/>
        </w:rPr>
        <w:t>przedstawienia, Barba zaanonsuje w toku wykładu wygłoszonego w 1980 roku – w Warszawie na zaproszenie Akademii Ruchu.</w:t>
      </w:r>
    </w:p>
    <w:p w:rsidR="002E13D7" w:rsidRPr="008A5FDA" w:rsidRDefault="002E13D7" w:rsidP="002F0ED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 xml:space="preserve">W jakiej relacji do </w:t>
      </w:r>
      <w:r w:rsidR="004E6998" w:rsidRPr="008A5FDA">
        <w:rPr>
          <w:rFonts w:ascii="Times New Roman" w:hAnsi="Times New Roman" w:cs="Times New Roman"/>
          <w:sz w:val="24"/>
          <w:szCs w:val="24"/>
        </w:rPr>
        <w:t>przywołanych wydarzeń</w:t>
      </w:r>
      <w:r w:rsidRPr="008A5FDA">
        <w:rPr>
          <w:rFonts w:ascii="Times New Roman" w:hAnsi="Times New Roman" w:cs="Times New Roman"/>
          <w:sz w:val="24"/>
          <w:szCs w:val="24"/>
        </w:rPr>
        <w:t xml:space="preserve"> pozosta</w:t>
      </w:r>
      <w:r w:rsidR="004E6998" w:rsidRPr="008A5FDA">
        <w:rPr>
          <w:rFonts w:ascii="Times New Roman" w:hAnsi="Times New Roman" w:cs="Times New Roman"/>
          <w:sz w:val="24"/>
          <w:szCs w:val="24"/>
        </w:rPr>
        <w:t>wało</w:t>
      </w:r>
      <w:r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2F0ED4" w:rsidRPr="008A5FDA">
        <w:rPr>
          <w:rFonts w:ascii="Times New Roman" w:hAnsi="Times New Roman" w:cs="Times New Roman"/>
          <w:sz w:val="24"/>
          <w:szCs w:val="24"/>
        </w:rPr>
        <w:t xml:space="preserve">seminarium w </w:t>
      </w:r>
      <w:proofErr w:type="spellStart"/>
      <w:r w:rsidR="002F0ED4" w:rsidRPr="008A5FDA">
        <w:rPr>
          <w:rFonts w:ascii="Times New Roman" w:hAnsi="Times New Roman" w:cs="Times New Roman"/>
          <w:sz w:val="24"/>
          <w:szCs w:val="24"/>
        </w:rPr>
        <w:t>Burg</w:t>
      </w:r>
      <w:proofErr w:type="spellEnd"/>
      <w:r w:rsidR="002F0ED4" w:rsidRPr="008A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D4" w:rsidRPr="008A5FDA">
        <w:rPr>
          <w:rFonts w:ascii="Times New Roman" w:hAnsi="Times New Roman" w:cs="Times New Roman"/>
          <w:sz w:val="24"/>
          <w:szCs w:val="24"/>
        </w:rPr>
        <w:t>Wartenstein</w:t>
      </w:r>
      <w:proofErr w:type="spellEnd"/>
      <w:r w:rsidR="002F0ED4" w:rsidRPr="008A5FDA">
        <w:rPr>
          <w:rFonts w:ascii="Times New Roman" w:hAnsi="Times New Roman" w:cs="Times New Roman"/>
          <w:sz w:val="24"/>
          <w:szCs w:val="24"/>
        </w:rPr>
        <w:t xml:space="preserve">? Co antropologia </w:t>
      </w:r>
      <w:r w:rsidR="002F0ED4" w:rsidRPr="007654F9">
        <w:rPr>
          <w:rFonts w:ascii="Times New Roman" w:hAnsi="Times New Roman" w:cs="Times New Roman"/>
          <w:sz w:val="24"/>
          <w:szCs w:val="24"/>
        </w:rPr>
        <w:t>kulturowa/społeczna</w:t>
      </w:r>
      <w:r w:rsidR="002F0ED4" w:rsidRPr="008A5FDA">
        <w:rPr>
          <w:rFonts w:ascii="Times New Roman" w:hAnsi="Times New Roman" w:cs="Times New Roman"/>
          <w:sz w:val="24"/>
          <w:szCs w:val="24"/>
        </w:rPr>
        <w:t xml:space="preserve"> wniosła do praktyk teatralnych, a co poszukiwania teatralne do antropologii? W znalezieniu odpowiedzi na te i podobne pytania tom pokonferencyjny </w:t>
      </w:r>
      <w:r w:rsidR="002F0ED4" w:rsidRPr="008A5FDA">
        <w:rPr>
          <w:rFonts w:ascii="Times New Roman" w:hAnsi="Times New Roman" w:cs="Times New Roman"/>
          <w:i/>
          <w:sz w:val="24"/>
          <w:szCs w:val="24"/>
        </w:rPr>
        <w:t>Rytuał, dramat, święto</w:t>
      </w:r>
      <w:r w:rsidR="004E6998" w:rsidRPr="008A5FDA">
        <w:rPr>
          <w:rFonts w:ascii="Times New Roman" w:hAnsi="Times New Roman" w:cs="Times New Roman"/>
          <w:i/>
          <w:sz w:val="24"/>
          <w:szCs w:val="24"/>
        </w:rPr>
        <w:t>,</w:t>
      </w:r>
      <w:r w:rsidR="002F0ED4" w:rsidRPr="008A5FDA">
        <w:rPr>
          <w:rFonts w:ascii="Times New Roman" w:hAnsi="Times New Roman" w:cs="Times New Roman"/>
          <w:i/>
          <w:sz w:val="24"/>
          <w:szCs w:val="24"/>
        </w:rPr>
        <w:t xml:space="preserve"> spektakl. Wstęp do teorii widowiska kulturowego</w:t>
      </w:r>
      <w:r w:rsidR="002F0ED4" w:rsidRPr="008A5FDA">
        <w:rPr>
          <w:rFonts w:ascii="Times New Roman" w:hAnsi="Times New Roman" w:cs="Times New Roman"/>
          <w:sz w:val="24"/>
          <w:szCs w:val="24"/>
        </w:rPr>
        <w:t xml:space="preserve">, wydany przez </w:t>
      </w:r>
      <w:proofErr w:type="spellStart"/>
      <w:r w:rsidR="002F0ED4" w:rsidRPr="008A5FDA">
        <w:rPr>
          <w:rFonts w:ascii="Times New Roman" w:hAnsi="Times New Roman" w:cs="Times New Roman"/>
          <w:sz w:val="24"/>
          <w:szCs w:val="24"/>
        </w:rPr>
        <w:t>MacAloona</w:t>
      </w:r>
      <w:proofErr w:type="spellEnd"/>
      <w:r w:rsidR="002F0ED4" w:rsidRPr="008A5FDA">
        <w:rPr>
          <w:rFonts w:ascii="Times New Roman" w:hAnsi="Times New Roman" w:cs="Times New Roman"/>
          <w:sz w:val="24"/>
          <w:szCs w:val="24"/>
        </w:rPr>
        <w:t xml:space="preserve"> w 1984 roku </w:t>
      </w:r>
      <w:r w:rsidR="007654F9">
        <w:rPr>
          <w:rFonts w:ascii="Times New Roman" w:hAnsi="Times New Roman" w:cs="Times New Roman"/>
          <w:sz w:val="24"/>
          <w:szCs w:val="24"/>
        </w:rPr>
        <w:t>może być</w:t>
      </w:r>
      <w:r w:rsidR="008A6850">
        <w:rPr>
          <w:rFonts w:ascii="Times New Roman" w:hAnsi="Times New Roman" w:cs="Times New Roman"/>
          <w:sz w:val="24"/>
          <w:szCs w:val="24"/>
        </w:rPr>
        <w:t xml:space="preserve"> szczególnie pomocny –</w:t>
      </w:r>
      <w:r w:rsidR="002F0ED4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8A6850">
        <w:rPr>
          <w:rFonts w:ascii="Times New Roman" w:hAnsi="Times New Roman" w:cs="Times New Roman"/>
          <w:sz w:val="24"/>
          <w:szCs w:val="24"/>
        </w:rPr>
        <w:t>n</w:t>
      </w:r>
      <w:r w:rsidR="002F0ED4" w:rsidRPr="008A5FDA">
        <w:rPr>
          <w:rFonts w:ascii="Times New Roman" w:hAnsi="Times New Roman" w:cs="Times New Roman"/>
          <w:sz w:val="24"/>
          <w:szCs w:val="24"/>
        </w:rPr>
        <w:t>awet jeśli brakuje w nim kilku referatów i w ogóle nie ma zapisu dyskusji seminaryjnych.</w:t>
      </w:r>
    </w:p>
    <w:p w:rsidR="002F0ED4" w:rsidRDefault="002F0ED4" w:rsidP="001D222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FDA">
        <w:rPr>
          <w:rFonts w:ascii="Times New Roman" w:hAnsi="Times New Roman" w:cs="Times New Roman"/>
          <w:sz w:val="24"/>
          <w:szCs w:val="24"/>
        </w:rPr>
        <w:t xml:space="preserve">Szczególnie rzuca się w oczy brak referatu Richarda </w:t>
      </w:r>
      <w:proofErr w:type="spellStart"/>
      <w:r w:rsidRPr="008A5FDA">
        <w:rPr>
          <w:rFonts w:ascii="Times New Roman" w:hAnsi="Times New Roman" w:cs="Times New Roman"/>
          <w:sz w:val="24"/>
          <w:szCs w:val="24"/>
        </w:rPr>
        <w:t>Schechnera</w:t>
      </w:r>
      <w:proofErr w:type="spellEnd"/>
      <w:r w:rsidRPr="008A5FDA">
        <w:rPr>
          <w:rFonts w:ascii="Times New Roman" w:hAnsi="Times New Roman" w:cs="Times New Roman"/>
          <w:sz w:val="24"/>
          <w:szCs w:val="24"/>
        </w:rPr>
        <w:t xml:space="preserve">. I to właśnie jego zabrakło też na pamiątkowej fotografii. </w:t>
      </w:r>
      <w:r w:rsidR="004E6998" w:rsidRPr="008A5FDA">
        <w:rPr>
          <w:rFonts w:ascii="Times New Roman" w:hAnsi="Times New Roman" w:cs="Times New Roman"/>
          <w:sz w:val="24"/>
          <w:szCs w:val="24"/>
        </w:rPr>
        <w:t>R</w:t>
      </w:r>
      <w:r w:rsidR="003C535C" w:rsidRPr="008A5FDA">
        <w:rPr>
          <w:rFonts w:ascii="Times New Roman" w:hAnsi="Times New Roman" w:cs="Times New Roman"/>
          <w:sz w:val="24"/>
          <w:szCs w:val="24"/>
        </w:rPr>
        <w:t xml:space="preserve">eferat </w:t>
      </w:r>
      <w:proofErr w:type="spellStart"/>
      <w:r w:rsidR="003C535C" w:rsidRPr="008A5FDA">
        <w:rPr>
          <w:rFonts w:ascii="Times New Roman" w:hAnsi="Times New Roman" w:cs="Times New Roman"/>
          <w:sz w:val="24"/>
          <w:szCs w:val="24"/>
        </w:rPr>
        <w:t>Schechnera</w:t>
      </w:r>
      <w:proofErr w:type="spellEnd"/>
      <w:r w:rsidR="003C535C" w:rsidRPr="008A5FDA">
        <w:rPr>
          <w:rFonts w:ascii="Times New Roman" w:hAnsi="Times New Roman" w:cs="Times New Roman"/>
          <w:sz w:val="24"/>
          <w:szCs w:val="24"/>
        </w:rPr>
        <w:t xml:space="preserve"> to tekst </w:t>
      </w:r>
      <w:proofErr w:type="spellStart"/>
      <w:r w:rsidR="003C535C" w:rsidRPr="008A5FDA">
        <w:rPr>
          <w:rFonts w:ascii="Times New Roman" w:hAnsi="Times New Roman" w:cs="Times New Roman"/>
          <w:i/>
          <w:sz w:val="24"/>
          <w:szCs w:val="24"/>
        </w:rPr>
        <w:t>Restoration</w:t>
      </w:r>
      <w:proofErr w:type="spellEnd"/>
      <w:r w:rsidR="003C535C" w:rsidRPr="008A5FD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3C535C" w:rsidRPr="008A5FDA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="003C535C" w:rsidRPr="008A5FDA">
        <w:rPr>
          <w:rFonts w:ascii="Times New Roman" w:hAnsi="Times New Roman" w:cs="Times New Roman"/>
          <w:sz w:val="24"/>
          <w:szCs w:val="24"/>
        </w:rPr>
        <w:t>, opublikowa</w:t>
      </w:r>
      <w:r w:rsidR="008A6850">
        <w:rPr>
          <w:rFonts w:ascii="Times New Roman" w:hAnsi="Times New Roman" w:cs="Times New Roman"/>
          <w:sz w:val="24"/>
          <w:szCs w:val="24"/>
        </w:rPr>
        <w:t>ny przez autora</w:t>
      </w:r>
      <w:r w:rsidR="003C535C" w:rsidRPr="008A5FDA">
        <w:rPr>
          <w:rFonts w:ascii="Times New Roman" w:hAnsi="Times New Roman" w:cs="Times New Roman"/>
          <w:sz w:val="24"/>
          <w:szCs w:val="24"/>
        </w:rPr>
        <w:t xml:space="preserve"> dwukrotnie gdzie indzie</w:t>
      </w:r>
      <w:r w:rsidR="008A6850">
        <w:rPr>
          <w:rFonts w:ascii="Times New Roman" w:hAnsi="Times New Roman" w:cs="Times New Roman"/>
          <w:sz w:val="24"/>
          <w:szCs w:val="24"/>
        </w:rPr>
        <w:t>j, a wreszcie w 1985 roku włączony przez niego</w:t>
      </w:r>
      <w:r w:rsidR="003C535C" w:rsidRPr="008A5FDA">
        <w:rPr>
          <w:rFonts w:ascii="Times New Roman" w:hAnsi="Times New Roman" w:cs="Times New Roman"/>
          <w:sz w:val="24"/>
          <w:szCs w:val="24"/>
        </w:rPr>
        <w:t xml:space="preserve"> do książki </w:t>
      </w:r>
      <w:proofErr w:type="spellStart"/>
      <w:r w:rsidR="003C535C" w:rsidRPr="008A5FDA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="003C535C" w:rsidRPr="008A5FDA">
        <w:rPr>
          <w:rFonts w:ascii="Times New Roman" w:hAnsi="Times New Roman" w:cs="Times New Roman"/>
          <w:i/>
          <w:sz w:val="24"/>
          <w:szCs w:val="24"/>
        </w:rPr>
        <w:t xml:space="preserve"> Theater and </w:t>
      </w:r>
      <w:proofErr w:type="spellStart"/>
      <w:r w:rsidR="003C535C" w:rsidRPr="008A5FDA">
        <w:rPr>
          <w:rFonts w:ascii="Times New Roman" w:hAnsi="Times New Roman" w:cs="Times New Roman"/>
          <w:i/>
          <w:sz w:val="24"/>
          <w:szCs w:val="24"/>
        </w:rPr>
        <w:t>Anthropology</w:t>
      </w:r>
      <w:proofErr w:type="spellEnd"/>
      <w:r w:rsidR="003C535C" w:rsidRPr="008A5FDA">
        <w:rPr>
          <w:rFonts w:ascii="Times New Roman" w:hAnsi="Times New Roman" w:cs="Times New Roman"/>
          <w:sz w:val="24"/>
          <w:szCs w:val="24"/>
        </w:rPr>
        <w:t>, poprze</w:t>
      </w:r>
      <w:r w:rsidR="008A6850">
        <w:rPr>
          <w:rFonts w:ascii="Times New Roman" w:hAnsi="Times New Roman" w:cs="Times New Roman"/>
          <w:sz w:val="24"/>
          <w:szCs w:val="24"/>
        </w:rPr>
        <w:t xml:space="preserve">dzonej słowem wstępnym Turnera. </w:t>
      </w:r>
      <w:r w:rsidR="005A4D52">
        <w:rPr>
          <w:rFonts w:ascii="Times New Roman" w:hAnsi="Times New Roman" w:cs="Times New Roman"/>
          <w:sz w:val="24"/>
          <w:szCs w:val="24"/>
        </w:rPr>
        <w:t>Czy zrządzenie losu, które sprawiło, że brak</w:t>
      </w:r>
      <w:r w:rsidR="0076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4F9">
        <w:rPr>
          <w:rFonts w:ascii="Times New Roman" w:hAnsi="Times New Roman" w:cs="Times New Roman"/>
          <w:sz w:val="24"/>
          <w:szCs w:val="24"/>
        </w:rPr>
        <w:t>Schechnera</w:t>
      </w:r>
      <w:proofErr w:type="spellEnd"/>
      <w:r w:rsidR="007654F9">
        <w:rPr>
          <w:rFonts w:ascii="Times New Roman" w:hAnsi="Times New Roman" w:cs="Times New Roman"/>
          <w:sz w:val="24"/>
          <w:szCs w:val="24"/>
        </w:rPr>
        <w:t xml:space="preserve"> na pamiątkowej fotografii i brak jego referatu w tomie pokonferencyjnym,</w:t>
      </w:r>
      <w:r w:rsidR="003C535C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5A4D52">
        <w:rPr>
          <w:rFonts w:ascii="Times New Roman" w:hAnsi="Times New Roman" w:cs="Times New Roman"/>
          <w:sz w:val="24"/>
          <w:szCs w:val="24"/>
        </w:rPr>
        <w:t xml:space="preserve">to </w:t>
      </w:r>
      <w:r w:rsidR="008A6850">
        <w:rPr>
          <w:rFonts w:ascii="Times New Roman" w:hAnsi="Times New Roman" w:cs="Times New Roman"/>
          <w:sz w:val="24"/>
          <w:szCs w:val="24"/>
        </w:rPr>
        <w:t>mimowolna zapowiedź</w:t>
      </w:r>
      <w:r w:rsidR="005A4D52">
        <w:rPr>
          <w:rFonts w:ascii="Times New Roman" w:hAnsi="Times New Roman" w:cs="Times New Roman"/>
          <w:sz w:val="24"/>
          <w:szCs w:val="24"/>
        </w:rPr>
        <w:t>, że</w:t>
      </w:r>
      <w:r w:rsidR="003C535C" w:rsidRPr="008A5FDA">
        <w:rPr>
          <w:rFonts w:ascii="Times New Roman" w:hAnsi="Times New Roman" w:cs="Times New Roman"/>
          <w:sz w:val="24"/>
          <w:szCs w:val="24"/>
        </w:rPr>
        <w:t xml:space="preserve"> drogi </w:t>
      </w:r>
      <w:r w:rsidR="00EC25D9" w:rsidRPr="008A5FDA">
        <w:rPr>
          <w:rFonts w:ascii="Times New Roman" w:hAnsi="Times New Roman" w:cs="Times New Roman"/>
          <w:sz w:val="24"/>
          <w:szCs w:val="24"/>
        </w:rPr>
        <w:t xml:space="preserve">Turnera </w:t>
      </w:r>
      <w:r w:rsidR="00EC25D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C25D9">
        <w:rPr>
          <w:rFonts w:ascii="Times New Roman" w:hAnsi="Times New Roman" w:cs="Times New Roman"/>
          <w:sz w:val="24"/>
          <w:szCs w:val="24"/>
        </w:rPr>
        <w:t>Schechnera</w:t>
      </w:r>
      <w:proofErr w:type="spellEnd"/>
      <w:r w:rsidR="00F062D4">
        <w:rPr>
          <w:rFonts w:ascii="Times New Roman" w:hAnsi="Times New Roman" w:cs="Times New Roman"/>
          <w:sz w:val="24"/>
          <w:szCs w:val="24"/>
        </w:rPr>
        <w:t>,</w:t>
      </w:r>
      <w:r w:rsidR="005A4D52">
        <w:rPr>
          <w:rFonts w:ascii="Times New Roman" w:hAnsi="Times New Roman" w:cs="Times New Roman"/>
          <w:sz w:val="24"/>
          <w:szCs w:val="24"/>
        </w:rPr>
        <w:t xml:space="preserve"> droga antropologii</w:t>
      </w:r>
      <w:r w:rsidR="005A4D52" w:rsidRPr="008A5FDA">
        <w:rPr>
          <w:rFonts w:ascii="Times New Roman" w:hAnsi="Times New Roman" w:cs="Times New Roman"/>
          <w:sz w:val="24"/>
          <w:szCs w:val="24"/>
        </w:rPr>
        <w:t xml:space="preserve"> </w:t>
      </w:r>
      <w:r w:rsidR="005A4D52">
        <w:rPr>
          <w:rFonts w:ascii="Times New Roman" w:hAnsi="Times New Roman" w:cs="Times New Roman"/>
          <w:sz w:val="24"/>
          <w:szCs w:val="24"/>
        </w:rPr>
        <w:t xml:space="preserve">i </w:t>
      </w:r>
      <w:r w:rsidR="00F062D4">
        <w:rPr>
          <w:rFonts w:ascii="Times New Roman" w:hAnsi="Times New Roman" w:cs="Times New Roman"/>
          <w:sz w:val="24"/>
          <w:szCs w:val="24"/>
        </w:rPr>
        <w:t>droga praktyk teatru –</w:t>
      </w:r>
      <w:bookmarkStart w:id="0" w:name="_GoBack"/>
      <w:bookmarkEnd w:id="0"/>
      <w:r w:rsidR="00F062D4">
        <w:rPr>
          <w:rFonts w:ascii="Times New Roman" w:hAnsi="Times New Roman" w:cs="Times New Roman"/>
          <w:sz w:val="24"/>
          <w:szCs w:val="24"/>
        </w:rPr>
        <w:t xml:space="preserve"> czy</w:t>
      </w:r>
      <w:r w:rsidR="005A4D52" w:rsidRPr="008A5FDA">
        <w:rPr>
          <w:rFonts w:ascii="Times New Roman" w:hAnsi="Times New Roman" w:cs="Times New Roman"/>
          <w:sz w:val="24"/>
          <w:szCs w:val="24"/>
        </w:rPr>
        <w:t xml:space="preserve"> w ogóle sztuk </w:t>
      </w:r>
      <w:proofErr w:type="spellStart"/>
      <w:r w:rsidR="005A4D52" w:rsidRPr="008A5FDA">
        <w:rPr>
          <w:rFonts w:ascii="Times New Roman" w:hAnsi="Times New Roman" w:cs="Times New Roman"/>
          <w:sz w:val="24"/>
          <w:szCs w:val="24"/>
        </w:rPr>
        <w:t>perfor</w:t>
      </w:r>
      <w:r w:rsidR="005A4D52">
        <w:rPr>
          <w:rFonts w:ascii="Times New Roman" w:hAnsi="Times New Roman" w:cs="Times New Roman"/>
          <w:sz w:val="24"/>
          <w:szCs w:val="24"/>
        </w:rPr>
        <w:t>matywnych</w:t>
      </w:r>
      <w:proofErr w:type="spellEnd"/>
      <w:r w:rsidR="005A4D52">
        <w:rPr>
          <w:rFonts w:ascii="Times New Roman" w:hAnsi="Times New Roman" w:cs="Times New Roman"/>
          <w:sz w:val="24"/>
          <w:szCs w:val="24"/>
        </w:rPr>
        <w:t xml:space="preserve"> – kiedyś się rozejdą</w:t>
      </w:r>
      <w:r w:rsidR="00EC25D9">
        <w:rPr>
          <w:rFonts w:ascii="Times New Roman" w:hAnsi="Times New Roman" w:cs="Times New Roman"/>
          <w:sz w:val="24"/>
          <w:szCs w:val="24"/>
        </w:rPr>
        <w:t>?</w:t>
      </w:r>
    </w:p>
    <w:p w:rsidR="00EC25D9" w:rsidRPr="00EC25D9" w:rsidRDefault="00EC25D9" w:rsidP="00EC2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Przede wszystkim jednak</w:t>
      </w:r>
      <w:r w:rsidR="005A4D52">
        <w:rPr>
          <w:rFonts w:ascii="Times New Roman" w:hAnsi="Times New Roman" w:cs="Times New Roman"/>
          <w:sz w:val="24"/>
          <w:szCs w:val="24"/>
        </w:rPr>
        <w:t xml:space="preserve"> warto zapytać</w:t>
      </w:r>
      <w:r>
        <w:rPr>
          <w:rFonts w:ascii="Times New Roman" w:hAnsi="Times New Roman" w:cs="Times New Roman"/>
          <w:sz w:val="24"/>
          <w:szCs w:val="24"/>
        </w:rPr>
        <w:t xml:space="preserve">: czy coś z książki </w:t>
      </w:r>
      <w:r w:rsidRPr="00EC25D9">
        <w:rPr>
          <w:rFonts w:ascii="Times New Roman" w:hAnsi="Times New Roman" w:cs="Times New Roman"/>
          <w:i/>
          <w:sz w:val="24"/>
          <w:szCs w:val="24"/>
        </w:rPr>
        <w:t>Rytuał, dramat, święto,</w:t>
      </w:r>
      <w:r>
        <w:rPr>
          <w:rFonts w:ascii="Times New Roman" w:hAnsi="Times New Roman" w:cs="Times New Roman"/>
          <w:i/>
          <w:sz w:val="24"/>
          <w:szCs w:val="24"/>
        </w:rPr>
        <w:t xml:space="preserve"> spektakl</w:t>
      </w:r>
      <w:r>
        <w:rPr>
          <w:rFonts w:ascii="Times New Roman" w:hAnsi="Times New Roman" w:cs="Times New Roman"/>
          <w:sz w:val="24"/>
          <w:szCs w:val="24"/>
        </w:rPr>
        <w:t xml:space="preserve"> zachowało dziś inspirującą moc?</w:t>
      </w:r>
    </w:p>
    <w:p w:rsidR="00FE5B5E" w:rsidRPr="008A5FDA" w:rsidRDefault="00FE5B5E"/>
    <w:sectPr w:rsidR="00FE5B5E" w:rsidRPr="008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9"/>
    <w:rsid w:val="000501A2"/>
    <w:rsid w:val="000D1EFE"/>
    <w:rsid w:val="001D222B"/>
    <w:rsid w:val="00257D74"/>
    <w:rsid w:val="00275B4B"/>
    <w:rsid w:val="002E13D7"/>
    <w:rsid w:val="002E4333"/>
    <w:rsid w:val="002F0ED4"/>
    <w:rsid w:val="0036642B"/>
    <w:rsid w:val="003A1939"/>
    <w:rsid w:val="003C535C"/>
    <w:rsid w:val="003C5382"/>
    <w:rsid w:val="004E6998"/>
    <w:rsid w:val="005100B6"/>
    <w:rsid w:val="005A4D52"/>
    <w:rsid w:val="0063004A"/>
    <w:rsid w:val="007654F9"/>
    <w:rsid w:val="008A5FDA"/>
    <w:rsid w:val="008A6850"/>
    <w:rsid w:val="008E65A7"/>
    <w:rsid w:val="00A059FF"/>
    <w:rsid w:val="00B11BE1"/>
    <w:rsid w:val="00C61B1B"/>
    <w:rsid w:val="00DD7470"/>
    <w:rsid w:val="00E159A1"/>
    <w:rsid w:val="00E52AA4"/>
    <w:rsid w:val="00EC25D9"/>
    <w:rsid w:val="00F062D4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0829"/>
  <w15:chartTrackingRefBased/>
  <w15:docId w15:val="{F777BFD4-3BF8-47D7-B3BE-D7DAE99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39"/>
  </w:style>
  <w:style w:type="paragraph" w:styleId="Nagwek1">
    <w:name w:val="heading 1"/>
    <w:basedOn w:val="Normalny"/>
    <w:next w:val="Normalny"/>
    <w:link w:val="Nagwek1Znak"/>
    <w:uiPriority w:val="9"/>
    <w:qFormat/>
    <w:rsid w:val="001D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Wojtek</cp:lastModifiedBy>
  <cp:revision>3</cp:revision>
  <dcterms:created xsi:type="dcterms:W3CDTF">2019-05-23T20:58:00Z</dcterms:created>
  <dcterms:modified xsi:type="dcterms:W3CDTF">2019-05-24T07:48:00Z</dcterms:modified>
</cp:coreProperties>
</file>